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865" w:rsidRDefault="00023168" w:rsidP="00023168">
      <w:pPr>
        <w:jc w:val="center"/>
      </w:pPr>
      <w:r w:rsidRPr="00023168">
        <w:t>Современные достижения использования цифровых средств при расследовании преступлений</w:t>
      </w:r>
    </w:p>
    <w:p w:rsidR="00023168" w:rsidRDefault="00023168" w:rsidP="00023168">
      <w:pPr>
        <w:jc w:val="center"/>
      </w:pPr>
    </w:p>
    <w:p w:rsidR="00023168" w:rsidRDefault="00023168" w:rsidP="00023168">
      <w:pPr>
        <w:jc w:val="center"/>
      </w:pPr>
    </w:p>
    <w:p w:rsidR="00023168" w:rsidRDefault="00023168">
      <w:pPr>
        <w:spacing w:after="200" w:line="276" w:lineRule="auto"/>
        <w:ind w:firstLine="0"/>
        <w:jc w:val="left"/>
      </w:pPr>
      <w:r>
        <w:br w:type="page"/>
      </w:r>
    </w:p>
    <w:sdt>
      <w:sdtPr>
        <w:rPr>
          <w:rFonts w:ascii="Times New Roman" w:eastAsiaTheme="minorEastAsia" w:hAnsi="Times New Roman" w:cstheme="minorBidi"/>
          <w:b w:val="0"/>
          <w:bCs w:val="0"/>
          <w:color w:val="000000" w:themeColor="text1"/>
          <w:szCs w:val="22"/>
          <w:lang w:eastAsia="ru-RU"/>
        </w:rPr>
        <w:id w:val="121422220"/>
        <w:docPartObj>
          <w:docPartGallery w:val="Table of Contents"/>
          <w:docPartUnique/>
        </w:docPartObj>
      </w:sdtPr>
      <w:sdtContent>
        <w:p w:rsidR="00853984" w:rsidRDefault="00853984" w:rsidP="00286546">
          <w:pPr>
            <w:pStyle w:val="a3"/>
            <w:jc w:val="center"/>
          </w:pPr>
          <w:r w:rsidRPr="00286546">
            <w:rPr>
              <w:rStyle w:val="10"/>
            </w:rPr>
            <w:t>Оглавление</w:t>
          </w:r>
        </w:p>
        <w:p w:rsidR="00196195" w:rsidRDefault="0086148C">
          <w:pPr>
            <w:pStyle w:val="11"/>
            <w:tabs>
              <w:tab w:val="right" w:leader="dot" w:pos="9345"/>
            </w:tabs>
            <w:rPr>
              <w:rFonts w:asciiTheme="minorHAnsi" w:hAnsiTheme="minorHAnsi"/>
              <w:noProof/>
              <w:color w:val="auto"/>
              <w:sz w:val="22"/>
            </w:rPr>
          </w:pPr>
          <w:r>
            <w:fldChar w:fldCharType="begin"/>
          </w:r>
          <w:r w:rsidR="00853984">
            <w:instrText xml:space="preserve"> TOC \o "1-3" \h \z \u </w:instrText>
          </w:r>
          <w:r>
            <w:fldChar w:fldCharType="separate"/>
          </w:r>
          <w:hyperlink w:anchor="_Toc69548840" w:history="1">
            <w:r w:rsidR="00196195" w:rsidRPr="004B49AB">
              <w:rPr>
                <w:rStyle w:val="a4"/>
                <w:noProof/>
              </w:rPr>
              <w:t>ВВЕДЕНИЕ</w:t>
            </w:r>
            <w:r w:rsidR="00196195">
              <w:rPr>
                <w:noProof/>
                <w:webHidden/>
              </w:rPr>
              <w:tab/>
            </w:r>
            <w:r>
              <w:rPr>
                <w:noProof/>
                <w:webHidden/>
              </w:rPr>
              <w:fldChar w:fldCharType="begin"/>
            </w:r>
            <w:r w:rsidR="00196195">
              <w:rPr>
                <w:noProof/>
                <w:webHidden/>
              </w:rPr>
              <w:instrText xml:space="preserve"> PAGEREF _Toc69548840 \h </w:instrText>
            </w:r>
            <w:r>
              <w:rPr>
                <w:noProof/>
                <w:webHidden/>
              </w:rPr>
            </w:r>
            <w:r>
              <w:rPr>
                <w:noProof/>
                <w:webHidden/>
              </w:rPr>
              <w:fldChar w:fldCharType="separate"/>
            </w:r>
            <w:r w:rsidR="00196195">
              <w:rPr>
                <w:noProof/>
                <w:webHidden/>
              </w:rPr>
              <w:t>3</w:t>
            </w:r>
            <w:r>
              <w:rPr>
                <w:noProof/>
                <w:webHidden/>
              </w:rPr>
              <w:fldChar w:fldCharType="end"/>
            </w:r>
          </w:hyperlink>
        </w:p>
        <w:p w:rsidR="00196195" w:rsidRDefault="0086148C">
          <w:pPr>
            <w:pStyle w:val="11"/>
            <w:tabs>
              <w:tab w:val="right" w:leader="dot" w:pos="9345"/>
            </w:tabs>
            <w:rPr>
              <w:rFonts w:asciiTheme="minorHAnsi" w:hAnsiTheme="minorHAnsi"/>
              <w:noProof/>
              <w:color w:val="auto"/>
              <w:sz w:val="22"/>
            </w:rPr>
          </w:pPr>
          <w:hyperlink w:anchor="_Toc69548841" w:history="1">
            <w:r w:rsidR="00196195" w:rsidRPr="004B49AB">
              <w:rPr>
                <w:rStyle w:val="a4"/>
                <w:noProof/>
              </w:rPr>
              <w:t>ГЛАВА 1. ПОНЯТИЕ И ПРИМЕНЕНИЕ КОМПЬЮТЕРНЫХ ТЕХНОЛОГИЙ КАК СПЕЦИАЛЬНЫХ ЗНАНИЙ ПРИ РАССЛЕДОВАНИИ ПРЕСТУПЛЕНИЙ</w:t>
            </w:r>
            <w:r w:rsidR="00196195">
              <w:rPr>
                <w:noProof/>
                <w:webHidden/>
              </w:rPr>
              <w:tab/>
            </w:r>
            <w:r>
              <w:rPr>
                <w:noProof/>
                <w:webHidden/>
              </w:rPr>
              <w:fldChar w:fldCharType="begin"/>
            </w:r>
            <w:r w:rsidR="00196195">
              <w:rPr>
                <w:noProof/>
                <w:webHidden/>
              </w:rPr>
              <w:instrText xml:space="preserve"> PAGEREF _Toc69548841 \h </w:instrText>
            </w:r>
            <w:r>
              <w:rPr>
                <w:noProof/>
                <w:webHidden/>
              </w:rPr>
            </w:r>
            <w:r>
              <w:rPr>
                <w:noProof/>
                <w:webHidden/>
              </w:rPr>
              <w:fldChar w:fldCharType="separate"/>
            </w:r>
            <w:r w:rsidR="00196195">
              <w:rPr>
                <w:noProof/>
                <w:webHidden/>
              </w:rPr>
              <w:t>5</w:t>
            </w:r>
            <w:r>
              <w:rPr>
                <w:noProof/>
                <w:webHidden/>
              </w:rPr>
              <w:fldChar w:fldCharType="end"/>
            </w:r>
          </w:hyperlink>
        </w:p>
        <w:p w:rsidR="00196195" w:rsidRDefault="0086148C">
          <w:pPr>
            <w:pStyle w:val="21"/>
            <w:tabs>
              <w:tab w:val="right" w:leader="dot" w:pos="9345"/>
            </w:tabs>
            <w:rPr>
              <w:rFonts w:asciiTheme="minorHAnsi" w:hAnsiTheme="minorHAnsi"/>
              <w:noProof/>
              <w:color w:val="auto"/>
              <w:sz w:val="22"/>
            </w:rPr>
          </w:pPr>
          <w:hyperlink w:anchor="_Toc69548842" w:history="1">
            <w:r w:rsidR="00196195" w:rsidRPr="004B49AB">
              <w:rPr>
                <w:rStyle w:val="a4"/>
                <w:noProof/>
              </w:rPr>
              <w:t>1.1. Применение компьютерных технологий в деятельности ОВД как важнейшее в уголовном судопроизводстве</w:t>
            </w:r>
            <w:r w:rsidR="00196195">
              <w:rPr>
                <w:noProof/>
                <w:webHidden/>
              </w:rPr>
              <w:tab/>
            </w:r>
            <w:r>
              <w:rPr>
                <w:noProof/>
                <w:webHidden/>
              </w:rPr>
              <w:fldChar w:fldCharType="begin"/>
            </w:r>
            <w:r w:rsidR="00196195">
              <w:rPr>
                <w:noProof/>
                <w:webHidden/>
              </w:rPr>
              <w:instrText xml:space="preserve"> PAGEREF _Toc69548842 \h </w:instrText>
            </w:r>
            <w:r>
              <w:rPr>
                <w:noProof/>
                <w:webHidden/>
              </w:rPr>
            </w:r>
            <w:r>
              <w:rPr>
                <w:noProof/>
                <w:webHidden/>
              </w:rPr>
              <w:fldChar w:fldCharType="separate"/>
            </w:r>
            <w:r w:rsidR="00196195">
              <w:rPr>
                <w:noProof/>
                <w:webHidden/>
              </w:rPr>
              <w:t>5</w:t>
            </w:r>
            <w:r>
              <w:rPr>
                <w:noProof/>
                <w:webHidden/>
              </w:rPr>
              <w:fldChar w:fldCharType="end"/>
            </w:r>
          </w:hyperlink>
        </w:p>
        <w:p w:rsidR="00196195" w:rsidRDefault="0086148C">
          <w:pPr>
            <w:pStyle w:val="21"/>
            <w:tabs>
              <w:tab w:val="right" w:leader="dot" w:pos="9345"/>
            </w:tabs>
            <w:rPr>
              <w:rFonts w:asciiTheme="minorHAnsi" w:hAnsiTheme="minorHAnsi"/>
              <w:noProof/>
              <w:color w:val="auto"/>
              <w:sz w:val="22"/>
            </w:rPr>
          </w:pPr>
          <w:hyperlink w:anchor="_Toc69548843" w:history="1">
            <w:r w:rsidR="00196195" w:rsidRPr="004B49AB">
              <w:rPr>
                <w:rStyle w:val="a4"/>
                <w:noProof/>
              </w:rPr>
              <w:t>1.2. Применение компьютерной технологии в криминалистической деятельности</w:t>
            </w:r>
            <w:r w:rsidR="00196195">
              <w:rPr>
                <w:noProof/>
                <w:webHidden/>
              </w:rPr>
              <w:tab/>
            </w:r>
            <w:r>
              <w:rPr>
                <w:noProof/>
                <w:webHidden/>
              </w:rPr>
              <w:fldChar w:fldCharType="begin"/>
            </w:r>
            <w:r w:rsidR="00196195">
              <w:rPr>
                <w:noProof/>
                <w:webHidden/>
              </w:rPr>
              <w:instrText xml:space="preserve"> PAGEREF _Toc69548843 \h </w:instrText>
            </w:r>
            <w:r>
              <w:rPr>
                <w:noProof/>
                <w:webHidden/>
              </w:rPr>
            </w:r>
            <w:r>
              <w:rPr>
                <w:noProof/>
                <w:webHidden/>
              </w:rPr>
              <w:fldChar w:fldCharType="separate"/>
            </w:r>
            <w:r w:rsidR="00196195">
              <w:rPr>
                <w:noProof/>
                <w:webHidden/>
              </w:rPr>
              <w:t>9</w:t>
            </w:r>
            <w:r>
              <w:rPr>
                <w:noProof/>
                <w:webHidden/>
              </w:rPr>
              <w:fldChar w:fldCharType="end"/>
            </w:r>
          </w:hyperlink>
        </w:p>
        <w:p w:rsidR="00196195" w:rsidRDefault="0086148C">
          <w:pPr>
            <w:pStyle w:val="11"/>
            <w:tabs>
              <w:tab w:val="right" w:leader="dot" w:pos="9345"/>
            </w:tabs>
            <w:rPr>
              <w:rFonts w:asciiTheme="minorHAnsi" w:hAnsiTheme="minorHAnsi"/>
              <w:noProof/>
              <w:color w:val="auto"/>
              <w:sz w:val="22"/>
            </w:rPr>
          </w:pPr>
          <w:hyperlink w:anchor="_Toc69548844" w:history="1">
            <w:r w:rsidR="00196195" w:rsidRPr="004B49AB">
              <w:rPr>
                <w:rStyle w:val="a4"/>
                <w:noProof/>
              </w:rPr>
              <w:t>ГЛАВА 2. ПРИМЕНЕНИЕ КОМПЬЮТЕРНОЙ ТЕХНОЛОГИИ В РАБОТЕ ЭКСПЕРТОВ</w:t>
            </w:r>
            <w:r w:rsidR="00196195">
              <w:rPr>
                <w:noProof/>
                <w:webHidden/>
              </w:rPr>
              <w:tab/>
            </w:r>
            <w:r>
              <w:rPr>
                <w:noProof/>
                <w:webHidden/>
              </w:rPr>
              <w:fldChar w:fldCharType="begin"/>
            </w:r>
            <w:r w:rsidR="00196195">
              <w:rPr>
                <w:noProof/>
                <w:webHidden/>
              </w:rPr>
              <w:instrText xml:space="preserve"> PAGEREF _Toc69548844 \h </w:instrText>
            </w:r>
            <w:r>
              <w:rPr>
                <w:noProof/>
                <w:webHidden/>
              </w:rPr>
            </w:r>
            <w:r>
              <w:rPr>
                <w:noProof/>
                <w:webHidden/>
              </w:rPr>
              <w:fldChar w:fldCharType="separate"/>
            </w:r>
            <w:r w:rsidR="00196195">
              <w:rPr>
                <w:noProof/>
                <w:webHidden/>
              </w:rPr>
              <w:t>15</w:t>
            </w:r>
            <w:r>
              <w:rPr>
                <w:noProof/>
                <w:webHidden/>
              </w:rPr>
              <w:fldChar w:fldCharType="end"/>
            </w:r>
          </w:hyperlink>
        </w:p>
        <w:p w:rsidR="00196195" w:rsidRDefault="0086148C">
          <w:pPr>
            <w:pStyle w:val="21"/>
            <w:tabs>
              <w:tab w:val="right" w:leader="dot" w:pos="9345"/>
            </w:tabs>
            <w:rPr>
              <w:rFonts w:asciiTheme="minorHAnsi" w:hAnsiTheme="minorHAnsi"/>
              <w:noProof/>
              <w:color w:val="auto"/>
              <w:sz w:val="22"/>
            </w:rPr>
          </w:pPr>
          <w:hyperlink w:anchor="_Toc69548845" w:history="1">
            <w:r w:rsidR="00196195" w:rsidRPr="004B49AB">
              <w:rPr>
                <w:rStyle w:val="a4"/>
                <w:noProof/>
              </w:rPr>
              <w:t>2.1 Формы использования компьютерной техники в работе экспертно-криминалистических подразделений</w:t>
            </w:r>
            <w:r w:rsidR="00196195">
              <w:rPr>
                <w:noProof/>
                <w:webHidden/>
              </w:rPr>
              <w:tab/>
            </w:r>
            <w:r>
              <w:rPr>
                <w:noProof/>
                <w:webHidden/>
              </w:rPr>
              <w:fldChar w:fldCharType="begin"/>
            </w:r>
            <w:r w:rsidR="00196195">
              <w:rPr>
                <w:noProof/>
                <w:webHidden/>
              </w:rPr>
              <w:instrText xml:space="preserve"> PAGEREF _Toc69548845 \h </w:instrText>
            </w:r>
            <w:r>
              <w:rPr>
                <w:noProof/>
                <w:webHidden/>
              </w:rPr>
            </w:r>
            <w:r>
              <w:rPr>
                <w:noProof/>
                <w:webHidden/>
              </w:rPr>
              <w:fldChar w:fldCharType="separate"/>
            </w:r>
            <w:r w:rsidR="00196195">
              <w:rPr>
                <w:noProof/>
                <w:webHidden/>
              </w:rPr>
              <w:t>15</w:t>
            </w:r>
            <w:r>
              <w:rPr>
                <w:noProof/>
                <w:webHidden/>
              </w:rPr>
              <w:fldChar w:fldCharType="end"/>
            </w:r>
          </w:hyperlink>
        </w:p>
        <w:p w:rsidR="00196195" w:rsidRDefault="0086148C">
          <w:pPr>
            <w:pStyle w:val="21"/>
            <w:tabs>
              <w:tab w:val="right" w:leader="dot" w:pos="9345"/>
            </w:tabs>
            <w:rPr>
              <w:rFonts w:asciiTheme="minorHAnsi" w:hAnsiTheme="minorHAnsi"/>
              <w:noProof/>
              <w:color w:val="auto"/>
              <w:sz w:val="22"/>
            </w:rPr>
          </w:pPr>
          <w:hyperlink w:anchor="_Toc69548846" w:history="1">
            <w:r w:rsidR="00196195" w:rsidRPr="004B49AB">
              <w:rPr>
                <w:rStyle w:val="a4"/>
                <w:noProof/>
              </w:rPr>
              <w:t>2.2 Автоматизация деятельности эксперта криминалиста</w:t>
            </w:r>
            <w:r w:rsidR="00196195">
              <w:rPr>
                <w:noProof/>
                <w:webHidden/>
              </w:rPr>
              <w:tab/>
            </w:r>
            <w:r>
              <w:rPr>
                <w:noProof/>
                <w:webHidden/>
              </w:rPr>
              <w:fldChar w:fldCharType="begin"/>
            </w:r>
            <w:r w:rsidR="00196195">
              <w:rPr>
                <w:noProof/>
                <w:webHidden/>
              </w:rPr>
              <w:instrText xml:space="preserve"> PAGEREF _Toc69548846 \h </w:instrText>
            </w:r>
            <w:r>
              <w:rPr>
                <w:noProof/>
                <w:webHidden/>
              </w:rPr>
            </w:r>
            <w:r>
              <w:rPr>
                <w:noProof/>
                <w:webHidden/>
              </w:rPr>
              <w:fldChar w:fldCharType="separate"/>
            </w:r>
            <w:r w:rsidR="00196195">
              <w:rPr>
                <w:noProof/>
                <w:webHidden/>
              </w:rPr>
              <w:t>26</w:t>
            </w:r>
            <w:r>
              <w:rPr>
                <w:noProof/>
                <w:webHidden/>
              </w:rPr>
              <w:fldChar w:fldCharType="end"/>
            </w:r>
          </w:hyperlink>
        </w:p>
        <w:p w:rsidR="00196195" w:rsidRDefault="0086148C">
          <w:pPr>
            <w:pStyle w:val="11"/>
            <w:tabs>
              <w:tab w:val="right" w:leader="dot" w:pos="9345"/>
            </w:tabs>
            <w:rPr>
              <w:rFonts w:asciiTheme="minorHAnsi" w:hAnsiTheme="minorHAnsi"/>
              <w:noProof/>
              <w:color w:val="auto"/>
              <w:sz w:val="22"/>
            </w:rPr>
          </w:pPr>
          <w:hyperlink w:anchor="_Toc69548847" w:history="1">
            <w:r w:rsidR="00196195" w:rsidRPr="004B49AB">
              <w:rPr>
                <w:rStyle w:val="a4"/>
                <w:noProof/>
              </w:rPr>
              <w:t>ЗАКЛЮЧЕНИЕ</w:t>
            </w:r>
            <w:r w:rsidR="00196195">
              <w:rPr>
                <w:noProof/>
                <w:webHidden/>
              </w:rPr>
              <w:tab/>
            </w:r>
            <w:r>
              <w:rPr>
                <w:noProof/>
                <w:webHidden/>
              </w:rPr>
              <w:fldChar w:fldCharType="begin"/>
            </w:r>
            <w:r w:rsidR="00196195">
              <w:rPr>
                <w:noProof/>
                <w:webHidden/>
              </w:rPr>
              <w:instrText xml:space="preserve"> PAGEREF _Toc69548847 \h </w:instrText>
            </w:r>
            <w:r>
              <w:rPr>
                <w:noProof/>
                <w:webHidden/>
              </w:rPr>
            </w:r>
            <w:r>
              <w:rPr>
                <w:noProof/>
                <w:webHidden/>
              </w:rPr>
              <w:fldChar w:fldCharType="separate"/>
            </w:r>
            <w:r w:rsidR="00196195">
              <w:rPr>
                <w:noProof/>
                <w:webHidden/>
              </w:rPr>
              <w:t>32</w:t>
            </w:r>
            <w:r>
              <w:rPr>
                <w:noProof/>
                <w:webHidden/>
              </w:rPr>
              <w:fldChar w:fldCharType="end"/>
            </w:r>
          </w:hyperlink>
        </w:p>
        <w:p w:rsidR="00196195" w:rsidRDefault="0086148C">
          <w:pPr>
            <w:pStyle w:val="11"/>
            <w:tabs>
              <w:tab w:val="right" w:leader="dot" w:pos="9345"/>
            </w:tabs>
            <w:rPr>
              <w:rFonts w:asciiTheme="minorHAnsi" w:hAnsiTheme="minorHAnsi"/>
              <w:noProof/>
              <w:color w:val="auto"/>
              <w:sz w:val="22"/>
            </w:rPr>
          </w:pPr>
          <w:hyperlink w:anchor="_Toc69548848" w:history="1">
            <w:r w:rsidR="00196195" w:rsidRPr="004B49AB">
              <w:rPr>
                <w:rStyle w:val="a4"/>
                <w:noProof/>
              </w:rPr>
              <w:t>СПИСОК ИСПОЛЬЗОВАННЫХ ИСТОЧНИКОВ</w:t>
            </w:r>
            <w:r w:rsidR="00196195">
              <w:rPr>
                <w:noProof/>
                <w:webHidden/>
              </w:rPr>
              <w:tab/>
            </w:r>
            <w:r>
              <w:rPr>
                <w:noProof/>
                <w:webHidden/>
              </w:rPr>
              <w:fldChar w:fldCharType="begin"/>
            </w:r>
            <w:r w:rsidR="00196195">
              <w:rPr>
                <w:noProof/>
                <w:webHidden/>
              </w:rPr>
              <w:instrText xml:space="preserve"> PAGEREF _Toc69548848 \h </w:instrText>
            </w:r>
            <w:r>
              <w:rPr>
                <w:noProof/>
                <w:webHidden/>
              </w:rPr>
            </w:r>
            <w:r>
              <w:rPr>
                <w:noProof/>
                <w:webHidden/>
              </w:rPr>
              <w:fldChar w:fldCharType="separate"/>
            </w:r>
            <w:r w:rsidR="00196195">
              <w:rPr>
                <w:noProof/>
                <w:webHidden/>
              </w:rPr>
              <w:t>34</w:t>
            </w:r>
            <w:r>
              <w:rPr>
                <w:noProof/>
                <w:webHidden/>
              </w:rPr>
              <w:fldChar w:fldCharType="end"/>
            </w:r>
          </w:hyperlink>
        </w:p>
        <w:p w:rsidR="00853984" w:rsidRDefault="0086148C">
          <w:r>
            <w:fldChar w:fldCharType="end"/>
          </w:r>
        </w:p>
      </w:sdtContent>
    </w:sdt>
    <w:p w:rsidR="00023168" w:rsidRDefault="00023168">
      <w:pPr>
        <w:spacing w:after="200" w:line="276" w:lineRule="auto"/>
        <w:ind w:firstLine="0"/>
        <w:jc w:val="left"/>
      </w:pPr>
      <w:r>
        <w:br w:type="page"/>
      </w:r>
    </w:p>
    <w:p w:rsidR="00023168" w:rsidRPr="00196195" w:rsidRDefault="00023168" w:rsidP="00196195">
      <w:pPr>
        <w:pStyle w:val="1"/>
      </w:pPr>
      <w:bookmarkStart w:id="0" w:name="_Toc69548840"/>
      <w:r w:rsidRPr="00196195">
        <w:lastRenderedPageBreak/>
        <w:t>Введение</w:t>
      </w:r>
      <w:bookmarkEnd w:id="0"/>
    </w:p>
    <w:p w:rsidR="00023168" w:rsidRPr="00196195" w:rsidRDefault="00023168" w:rsidP="00196195">
      <w:pPr>
        <w:pStyle w:val="1"/>
      </w:pPr>
    </w:p>
    <w:p w:rsidR="003B6ACC" w:rsidRPr="00196195" w:rsidRDefault="003B6ACC" w:rsidP="00196195">
      <w:pPr>
        <w:pStyle w:val="1"/>
      </w:pPr>
    </w:p>
    <w:p w:rsidR="00025988" w:rsidRDefault="00853984" w:rsidP="00853984">
      <w:pPr>
        <w:rPr>
          <w:rFonts w:eastAsiaTheme="majorEastAsia"/>
        </w:rPr>
      </w:pPr>
      <w:r w:rsidRPr="00853984">
        <w:rPr>
          <w:rFonts w:eastAsiaTheme="majorEastAsia"/>
        </w:rPr>
        <w:t>Криминалистика - юридическая наука, находящаяся в беспрерывном развитии, значение которой трудно переоценить. В настоящее время отечественная криминалистика находится на подъеме. Российские криминалисты, понимая всю важность своих научных поисков и практических рекомендаций для сотрудников правоохранительных органов, в научных разработках активно используют современные достижения из многих областей научных знаний, могущих быть использованными в деле борьбы с преступностью</w:t>
      </w:r>
      <w:r w:rsidR="00025988">
        <w:rPr>
          <w:rFonts w:eastAsiaTheme="majorEastAsia"/>
        </w:rPr>
        <w:t>.</w:t>
      </w:r>
    </w:p>
    <w:p w:rsidR="00853984" w:rsidRPr="00853984" w:rsidRDefault="00853984" w:rsidP="00853984">
      <w:pPr>
        <w:rPr>
          <w:rFonts w:eastAsiaTheme="majorEastAsia"/>
        </w:rPr>
      </w:pPr>
      <w:r w:rsidRPr="00853984">
        <w:rPr>
          <w:rFonts w:eastAsiaTheme="majorEastAsia"/>
        </w:rPr>
        <w:t xml:space="preserve">Современное состояние мирового сообщества характеризуется всеобъемлющим проникновением компьютерных технологий в различные области человеческой деятельности - экономическую социальную, управленческую и другие. </w:t>
      </w:r>
    </w:p>
    <w:p w:rsidR="00853984" w:rsidRPr="00853984" w:rsidRDefault="00853984" w:rsidP="00853984">
      <w:pPr>
        <w:rPr>
          <w:rFonts w:eastAsiaTheme="majorEastAsia"/>
        </w:rPr>
      </w:pPr>
      <w:r w:rsidRPr="00853984">
        <w:rPr>
          <w:rFonts w:eastAsiaTheme="majorEastAsia"/>
        </w:rPr>
        <w:t>Компьютеризация ускорила передачу и обмен полученной в ходе следствия криминалистической информацией между субъектами криминалистической деятельности.</w:t>
      </w:r>
    </w:p>
    <w:p w:rsidR="00025988" w:rsidRDefault="00853984" w:rsidP="00853984">
      <w:pPr>
        <w:rPr>
          <w:rFonts w:eastAsiaTheme="majorEastAsia"/>
        </w:rPr>
      </w:pPr>
      <w:r w:rsidRPr="00853984">
        <w:rPr>
          <w:rFonts w:eastAsiaTheme="majorEastAsia"/>
        </w:rPr>
        <w:t xml:space="preserve">Повышение эффективности работы правоохранительных органов по раскрытию и расследованию преступлений в настоящее время невозможно без интеграции новых информационных технологий. При раскрытии и расследовании преступлений могут использоваться как универсальные, так и специальное программное обеспечение персональных компьютеров. </w:t>
      </w:r>
    </w:p>
    <w:p w:rsidR="00853984" w:rsidRPr="00853984" w:rsidRDefault="00853984" w:rsidP="00853984">
      <w:pPr>
        <w:rPr>
          <w:rFonts w:eastAsiaTheme="majorEastAsia"/>
        </w:rPr>
      </w:pPr>
      <w:r w:rsidRPr="00853984">
        <w:rPr>
          <w:rFonts w:eastAsiaTheme="majorEastAsia"/>
        </w:rPr>
        <w:t>Актуальность использования в процессе раскрытия и расследовании методов информационно-аналитической работы определяется также происходящим в настоящее время процессам интенсивного внедрении в деятельность правоохранительных органов средств вычислительной техники, что резко повышает эффективность расследования</w:t>
      </w:r>
    </w:p>
    <w:p w:rsidR="00853984" w:rsidRPr="00853984" w:rsidRDefault="00853984" w:rsidP="00853984">
      <w:pPr>
        <w:rPr>
          <w:rFonts w:eastAsiaTheme="majorEastAsia"/>
        </w:rPr>
      </w:pPr>
      <w:r w:rsidRPr="00853984">
        <w:rPr>
          <w:rFonts w:eastAsiaTheme="majorEastAsia"/>
        </w:rPr>
        <w:t xml:space="preserve">Значительное внимание при этом уделяется компьютеризации криминалистической деятельности. Указанное направление научных и практических поисков является одним из важнейших в дальнейшем </w:t>
      </w:r>
      <w:r w:rsidRPr="00853984">
        <w:rPr>
          <w:rFonts w:eastAsiaTheme="majorEastAsia"/>
        </w:rPr>
        <w:lastRenderedPageBreak/>
        <w:t>совершенствовании криминалистической деятельности по расследованию преступлений. И это вполне объяснимо, ибо компьютеризация - важнейший современный катализатор научного процесса в любой творческой деятельности.</w:t>
      </w:r>
    </w:p>
    <w:p w:rsidR="00853539" w:rsidRPr="00853539" w:rsidRDefault="00853539" w:rsidP="00853539">
      <w:pPr>
        <w:rPr>
          <w:rFonts w:eastAsiaTheme="majorEastAsia"/>
        </w:rPr>
      </w:pPr>
      <w:r w:rsidRPr="007C6CFD">
        <w:rPr>
          <w:rFonts w:eastAsiaTheme="majorEastAsia"/>
          <w:b/>
        </w:rPr>
        <w:t>Объектом</w:t>
      </w:r>
      <w:r w:rsidRPr="00853539">
        <w:rPr>
          <w:rFonts w:eastAsiaTheme="majorEastAsia"/>
        </w:rPr>
        <w:t xml:space="preserve"> исследования </w:t>
      </w:r>
      <w:r>
        <w:rPr>
          <w:rFonts w:eastAsiaTheme="majorEastAsia"/>
        </w:rPr>
        <w:t xml:space="preserve">является общая теория криминалистике в области расследования </w:t>
      </w:r>
      <w:r w:rsidR="007C6CFD">
        <w:rPr>
          <w:rFonts w:eastAsiaTheme="majorEastAsia"/>
        </w:rPr>
        <w:t>преступлений</w:t>
      </w:r>
      <w:r>
        <w:rPr>
          <w:rFonts w:eastAsiaTheme="majorEastAsia"/>
        </w:rPr>
        <w:t>.</w:t>
      </w:r>
    </w:p>
    <w:p w:rsidR="00853539" w:rsidRPr="00853539" w:rsidRDefault="00853539" w:rsidP="00853539">
      <w:pPr>
        <w:rPr>
          <w:rFonts w:eastAsiaTheme="majorEastAsia"/>
        </w:rPr>
      </w:pPr>
      <w:r w:rsidRPr="00853539">
        <w:rPr>
          <w:rFonts w:eastAsiaTheme="majorEastAsia"/>
        </w:rPr>
        <w:t xml:space="preserve">В качестве </w:t>
      </w:r>
      <w:r w:rsidRPr="007C6CFD">
        <w:rPr>
          <w:rFonts w:eastAsiaTheme="majorEastAsia"/>
          <w:b/>
        </w:rPr>
        <w:t>предмета</w:t>
      </w:r>
      <w:r w:rsidRPr="00853539">
        <w:rPr>
          <w:rFonts w:eastAsiaTheme="majorEastAsia"/>
        </w:rPr>
        <w:t xml:space="preserve"> выступают современные цифровые средства, позволяющие быстро и качественно расследовать преступления.</w:t>
      </w:r>
    </w:p>
    <w:p w:rsidR="00853539" w:rsidRPr="00853539" w:rsidRDefault="00853539" w:rsidP="007C6CFD">
      <w:pPr>
        <w:rPr>
          <w:rFonts w:eastAsiaTheme="majorEastAsia"/>
        </w:rPr>
      </w:pPr>
      <w:r w:rsidRPr="007C6CFD">
        <w:rPr>
          <w:rFonts w:eastAsiaTheme="majorEastAsia"/>
          <w:b/>
        </w:rPr>
        <w:t>Целью</w:t>
      </w:r>
      <w:r w:rsidRPr="00853539">
        <w:rPr>
          <w:rFonts w:eastAsiaTheme="majorEastAsia"/>
        </w:rPr>
        <w:t xml:space="preserve"> курсовой работы является исследование </w:t>
      </w:r>
      <w:r w:rsidR="007C6CFD">
        <w:rPr>
          <w:rFonts w:eastAsiaTheme="majorEastAsia"/>
        </w:rPr>
        <w:t>современных достижений</w:t>
      </w:r>
      <w:r w:rsidR="007C6CFD" w:rsidRPr="007C6CFD">
        <w:rPr>
          <w:rFonts w:eastAsiaTheme="majorEastAsia"/>
        </w:rPr>
        <w:t xml:space="preserve"> использования цифровых средств при расследовании преступлений</w:t>
      </w:r>
      <w:r w:rsidR="00BA5018">
        <w:rPr>
          <w:rFonts w:eastAsiaTheme="majorEastAsia"/>
        </w:rPr>
        <w:t>.</w:t>
      </w:r>
    </w:p>
    <w:p w:rsidR="00853539" w:rsidRPr="00853539" w:rsidRDefault="00853539" w:rsidP="00853539">
      <w:pPr>
        <w:rPr>
          <w:rFonts w:eastAsiaTheme="majorEastAsia"/>
        </w:rPr>
      </w:pPr>
      <w:r w:rsidRPr="00853539">
        <w:rPr>
          <w:rFonts w:eastAsiaTheme="majorEastAsia"/>
        </w:rPr>
        <w:t xml:space="preserve">Исходя из цели, можем выделить следующие </w:t>
      </w:r>
      <w:r w:rsidRPr="003B6ACC">
        <w:rPr>
          <w:rFonts w:eastAsiaTheme="majorEastAsia"/>
          <w:b/>
        </w:rPr>
        <w:t>задачи</w:t>
      </w:r>
      <w:r w:rsidRPr="00853539">
        <w:rPr>
          <w:rFonts w:eastAsiaTheme="majorEastAsia"/>
        </w:rPr>
        <w:t>:</w:t>
      </w:r>
    </w:p>
    <w:p w:rsidR="00853539" w:rsidRPr="00853539" w:rsidRDefault="00853539" w:rsidP="00853539">
      <w:pPr>
        <w:rPr>
          <w:rFonts w:eastAsiaTheme="majorEastAsia"/>
        </w:rPr>
      </w:pPr>
      <w:r w:rsidRPr="00853539">
        <w:rPr>
          <w:rFonts w:eastAsiaTheme="majorEastAsia"/>
        </w:rPr>
        <w:t xml:space="preserve">1- Изучить </w:t>
      </w:r>
      <w:r w:rsidR="00000864">
        <w:rPr>
          <w:rFonts w:eastAsiaTheme="majorEastAsia"/>
        </w:rPr>
        <w:t>применение компьютерных технологий в области ОВД</w:t>
      </w:r>
    </w:p>
    <w:p w:rsidR="00853539" w:rsidRPr="00853539" w:rsidRDefault="00BA5018" w:rsidP="00853539">
      <w:pPr>
        <w:rPr>
          <w:rFonts w:eastAsiaTheme="majorEastAsia"/>
        </w:rPr>
      </w:pPr>
      <w:r>
        <w:rPr>
          <w:rFonts w:eastAsiaTheme="majorEastAsia"/>
        </w:rPr>
        <w:t xml:space="preserve">2- </w:t>
      </w:r>
      <w:r w:rsidR="00853539" w:rsidRPr="00853539">
        <w:rPr>
          <w:rFonts w:eastAsiaTheme="majorEastAsia"/>
        </w:rPr>
        <w:t xml:space="preserve">Охарактеризовать </w:t>
      </w:r>
      <w:r w:rsidR="00000864">
        <w:rPr>
          <w:rFonts w:eastAsiaTheme="majorEastAsia"/>
        </w:rPr>
        <w:t>применение компьютерной технологии в криминалистической деятельности</w:t>
      </w:r>
    </w:p>
    <w:p w:rsidR="00853539" w:rsidRPr="00853539" w:rsidRDefault="00853539" w:rsidP="00853539">
      <w:pPr>
        <w:rPr>
          <w:rFonts w:eastAsiaTheme="majorEastAsia"/>
        </w:rPr>
      </w:pPr>
      <w:r w:rsidRPr="00853539">
        <w:rPr>
          <w:rFonts w:eastAsiaTheme="majorEastAsia"/>
        </w:rPr>
        <w:t xml:space="preserve">3-Рассмотреть </w:t>
      </w:r>
      <w:r w:rsidR="003B6ACC">
        <w:rPr>
          <w:rFonts w:eastAsiaTheme="majorEastAsia"/>
        </w:rPr>
        <w:t>ф</w:t>
      </w:r>
      <w:r w:rsidR="003B6ACC" w:rsidRPr="003B6ACC">
        <w:rPr>
          <w:rFonts w:eastAsiaTheme="majorEastAsia"/>
        </w:rPr>
        <w:t>ормы использования компьютерной техники в работе экспертно-криминалистических подразделений</w:t>
      </w:r>
    </w:p>
    <w:p w:rsidR="00853539" w:rsidRPr="00853539" w:rsidRDefault="00853539" w:rsidP="00853539">
      <w:pPr>
        <w:rPr>
          <w:rFonts w:eastAsiaTheme="majorEastAsia"/>
        </w:rPr>
      </w:pPr>
      <w:r w:rsidRPr="00853539">
        <w:rPr>
          <w:rFonts w:eastAsiaTheme="majorEastAsia"/>
        </w:rPr>
        <w:t xml:space="preserve">4- Проанализировать </w:t>
      </w:r>
      <w:r w:rsidR="003B6ACC" w:rsidRPr="003B6ACC">
        <w:rPr>
          <w:rFonts w:eastAsiaTheme="majorEastAsia"/>
        </w:rPr>
        <w:t>Автоматизация деятельности эксперта криминалиста</w:t>
      </w:r>
    </w:p>
    <w:p w:rsidR="00BF6D07" w:rsidRPr="00BF6D07" w:rsidRDefault="00BF6D07" w:rsidP="00BF6D07">
      <w:pPr>
        <w:rPr>
          <w:rFonts w:eastAsiaTheme="majorEastAsia"/>
          <w:bCs/>
        </w:rPr>
      </w:pPr>
      <w:r w:rsidRPr="00BF6D07">
        <w:rPr>
          <w:rFonts w:eastAsiaTheme="majorEastAsia"/>
          <w:b/>
          <w:bCs/>
        </w:rPr>
        <w:t>Теоретической основой</w:t>
      </w:r>
      <w:r w:rsidRPr="00BF6D07">
        <w:rPr>
          <w:rFonts w:eastAsiaTheme="majorEastAsia"/>
          <w:bCs/>
        </w:rPr>
        <w:t xml:space="preserve"> исследования послужили научные труды таких ученых как:  </w:t>
      </w:r>
      <w:r w:rsidR="006311C7" w:rsidRPr="006311C7">
        <w:rPr>
          <w:rFonts w:eastAsiaTheme="majorEastAsia"/>
          <w:bCs/>
        </w:rPr>
        <w:t>И.В. Латышова, А.Н. Криворотова, А.Ю. Комиссарова, В.Х. Каримова, В.Н. Котикова, В.А. Петросянца, Д.И. Немчина и др.</w:t>
      </w:r>
    </w:p>
    <w:p w:rsidR="00853539" w:rsidRPr="00853539" w:rsidRDefault="00853539" w:rsidP="00853539">
      <w:pPr>
        <w:rPr>
          <w:rFonts w:eastAsiaTheme="majorEastAsia"/>
        </w:rPr>
      </w:pPr>
      <w:r w:rsidRPr="00BF6D07">
        <w:rPr>
          <w:rFonts w:eastAsiaTheme="majorEastAsia"/>
          <w:b/>
        </w:rPr>
        <w:t>Методологическую основу</w:t>
      </w:r>
      <w:r w:rsidRPr="00853539">
        <w:rPr>
          <w:rFonts w:eastAsiaTheme="majorEastAsia"/>
        </w:rPr>
        <w:t xml:space="preserve"> исследования составили сравнительный метод; формально-юридический метод изучения основных понятий; анализа разных точек зрения на сущность и систему криминалистики.</w:t>
      </w:r>
    </w:p>
    <w:p w:rsidR="00853539" w:rsidRPr="00853539" w:rsidRDefault="00853539" w:rsidP="00853539">
      <w:pPr>
        <w:rPr>
          <w:rFonts w:eastAsiaTheme="majorEastAsia"/>
        </w:rPr>
      </w:pPr>
      <w:r w:rsidRPr="00BF6D07">
        <w:rPr>
          <w:rFonts w:eastAsiaTheme="majorEastAsia"/>
          <w:b/>
        </w:rPr>
        <w:t>Структура работы.</w:t>
      </w:r>
      <w:r w:rsidRPr="00853539">
        <w:rPr>
          <w:rFonts w:eastAsiaTheme="majorEastAsia"/>
        </w:rPr>
        <w:t xml:space="preserve"> Курсовая работа состоит из введения, двух глав, четырех параграфов, заключения и списка использованных источников</w:t>
      </w:r>
    </w:p>
    <w:p w:rsidR="00023168" w:rsidRDefault="00023168" w:rsidP="00853984">
      <w:pPr>
        <w:rPr>
          <w:rStyle w:val="10"/>
        </w:rPr>
      </w:pPr>
    </w:p>
    <w:p w:rsidR="00023168" w:rsidRDefault="00023168">
      <w:pPr>
        <w:spacing w:after="200" w:line="276" w:lineRule="auto"/>
        <w:ind w:firstLine="0"/>
        <w:jc w:val="left"/>
        <w:rPr>
          <w:rStyle w:val="10"/>
        </w:rPr>
      </w:pPr>
      <w:r>
        <w:rPr>
          <w:rStyle w:val="10"/>
        </w:rPr>
        <w:br w:type="page"/>
      </w:r>
    </w:p>
    <w:p w:rsidR="00023168" w:rsidRDefault="00023168" w:rsidP="00023168">
      <w:pPr>
        <w:spacing w:line="240" w:lineRule="auto"/>
        <w:jc w:val="center"/>
        <w:rPr>
          <w:rStyle w:val="10"/>
        </w:rPr>
      </w:pPr>
      <w:bookmarkStart w:id="1" w:name="_Toc69548841"/>
      <w:r w:rsidRPr="00023168">
        <w:rPr>
          <w:rStyle w:val="10"/>
        </w:rPr>
        <w:lastRenderedPageBreak/>
        <w:t>Глава 1. Понятие и применение компьютерных технологий как специальных знаний при расследовании преступлений</w:t>
      </w:r>
      <w:bookmarkEnd w:id="1"/>
    </w:p>
    <w:p w:rsidR="00023168" w:rsidRDefault="00023168" w:rsidP="00196195">
      <w:pPr>
        <w:pStyle w:val="2"/>
        <w:rPr>
          <w:rStyle w:val="10"/>
        </w:rPr>
      </w:pPr>
    </w:p>
    <w:p w:rsidR="00023168" w:rsidRDefault="00023168" w:rsidP="00196195">
      <w:pPr>
        <w:pStyle w:val="2"/>
        <w:rPr>
          <w:rStyle w:val="10"/>
        </w:rPr>
      </w:pPr>
    </w:p>
    <w:p w:rsidR="00023168" w:rsidRDefault="00023168" w:rsidP="00196195">
      <w:pPr>
        <w:pStyle w:val="2"/>
      </w:pPr>
      <w:bookmarkStart w:id="2" w:name="_Toc69548842"/>
      <w:r w:rsidRPr="00023168">
        <w:t>1.1. Применение компьютерных технологий в деятельности ОВД как важнейшее в уголовном судопроизводстве</w:t>
      </w:r>
      <w:bookmarkEnd w:id="2"/>
    </w:p>
    <w:p w:rsidR="00023168" w:rsidRDefault="00023168" w:rsidP="00196195">
      <w:pPr>
        <w:pStyle w:val="2"/>
      </w:pPr>
    </w:p>
    <w:p w:rsidR="00023168" w:rsidRDefault="00023168" w:rsidP="00196195">
      <w:pPr>
        <w:pStyle w:val="2"/>
      </w:pPr>
    </w:p>
    <w:p w:rsidR="00917FD5" w:rsidRPr="00917FD5" w:rsidRDefault="00917FD5" w:rsidP="00917FD5">
      <w:r w:rsidRPr="00917FD5">
        <w:t>При расследовании преступлений следователь часто прибегает к помощи специалистов и экспертов. Специалисты существуют в различных областях науки, техники, искусства и профессионального мастерства. С помощью знаний и навыков сведущих лиц раскрываются различные преступления.</w:t>
      </w:r>
    </w:p>
    <w:p w:rsidR="00917FD5" w:rsidRPr="00917FD5" w:rsidRDefault="00917FD5" w:rsidP="00917FD5">
      <w:r w:rsidRPr="00917FD5">
        <w:t>Применение специальных познаний и навыков специалистов - это иной уровень использования научно - технических познаний и средств в уголовном судопроизводстве. Познания и навыки специалиста, как правило, более глубоки и содержательны.</w:t>
      </w:r>
    </w:p>
    <w:p w:rsidR="00917FD5" w:rsidRPr="00917FD5" w:rsidRDefault="00917FD5" w:rsidP="00917FD5">
      <w:r w:rsidRPr="00917FD5">
        <w:t xml:space="preserve">Раскрытие и расследование преступлений в сфере компьютерной информации, а также таких </w:t>
      </w:r>
      <w:r w:rsidR="00DC7D71">
        <w:t>«</w:t>
      </w:r>
      <w:r w:rsidRPr="00917FD5">
        <w:t>традиционных</w:t>
      </w:r>
      <w:r w:rsidR="00DC7D71">
        <w:t>»</w:t>
      </w:r>
      <w:r w:rsidRPr="00917FD5">
        <w:t xml:space="preserve"> преступлений, как: присвоение, мошенничество, фальшивомонетничество, лжепредпринимательство и др., когда компьютерные средства используются для совершения и сокрытия преступлений невозможно без привлечения специальных познаний в области современных информационных технологий.</w:t>
      </w:r>
    </w:p>
    <w:p w:rsidR="00917FD5" w:rsidRPr="00917FD5" w:rsidRDefault="00917FD5" w:rsidP="00917FD5">
      <w:r w:rsidRPr="00917FD5">
        <w:t>Формы использования специальных познаний могут быть различны. Законом предусмотрена возможность привлечения специалиста к производству следственных и судебных действий, где он использует свои специальные знания и навыки для содействия следователю или суду в обнаружении, закреплении и изъятии доказательств</w:t>
      </w:r>
      <w:r w:rsidR="00902196">
        <w:rPr>
          <w:rStyle w:val="a9"/>
        </w:rPr>
        <w:footnoteReference w:id="2"/>
      </w:r>
      <w:r w:rsidRPr="00917FD5">
        <w:t>.</w:t>
      </w:r>
    </w:p>
    <w:p w:rsidR="00917FD5" w:rsidRPr="00917FD5" w:rsidRDefault="00917FD5" w:rsidP="00917FD5">
      <w:r w:rsidRPr="00917FD5">
        <w:t xml:space="preserve">Следователь или судья, обладая специальными познаниями и соответствующими научно-техническими средствами, в принципе, могут </w:t>
      </w:r>
      <w:r w:rsidRPr="00917FD5">
        <w:lastRenderedPageBreak/>
        <w:t>обойтись без помощи специалиста. Однако, при расследовании преступлений указанной выше категории, как показывают наши исследования, участие специалиста обязательно, так как, даже малейшие неквалифицированные действия с компьютерной системой зачастую заканчиваются безвозвратной утратой ценной розыскной и доказательственной информации.</w:t>
      </w:r>
    </w:p>
    <w:p w:rsidR="00917FD5" w:rsidRPr="00917FD5" w:rsidRDefault="00917FD5" w:rsidP="00917FD5">
      <w:r w:rsidRPr="00917FD5">
        <w:t xml:space="preserve">Весьма проблематичным представляется участие специалистов в области высоких технологий, не владеющих основами процессуальных действий, в качестве специалистов при производстве следственных действий. Их </w:t>
      </w:r>
      <w:r w:rsidR="00DC7D71">
        <w:t>«</w:t>
      </w:r>
      <w:r w:rsidRPr="00917FD5">
        <w:t>юридическая неграмотность</w:t>
      </w:r>
      <w:r w:rsidR="00DC7D71">
        <w:t>»</w:t>
      </w:r>
      <w:r w:rsidRPr="00917FD5">
        <w:t xml:space="preserve"> может привести к неправоверным поступкам из-за чего будет утрачена ценная доказательственная информация или ее использование станет недопустимым с процессуальной точки зрения. Поэтому целесообразно привлекать в качестве специалистов сотрудников экспертных учреждений, которые имеют право производить экспертизы соответствующих родов и видов</w:t>
      </w:r>
      <w:r w:rsidR="00902196">
        <w:rPr>
          <w:rStyle w:val="a9"/>
        </w:rPr>
        <w:footnoteReference w:id="3"/>
      </w:r>
      <w:r w:rsidRPr="00917FD5">
        <w:t>.</w:t>
      </w:r>
    </w:p>
    <w:p w:rsidR="00917FD5" w:rsidRPr="00917FD5" w:rsidRDefault="00917FD5" w:rsidP="00917FD5">
      <w:r w:rsidRPr="00917FD5">
        <w:t>Специалисты в ряде случаев (например, при проверке до возбуждения уголовного дела) также проводят исследования, но они называются предварительными и полученные результаты не имеют доказательственного значения. Такая форма использования специальных познаний не является процессуальной. Не процессуальной по форме является и справочно -консультационная деятельность специалиста.</w:t>
      </w:r>
    </w:p>
    <w:p w:rsidR="00917FD5" w:rsidRPr="00917FD5" w:rsidRDefault="00917FD5" w:rsidP="00917FD5">
      <w:r w:rsidRPr="00917FD5">
        <w:t xml:space="preserve">Основной процессуальной формой использования специальных познаний является судебная экспертиза. Именно экспертные исследования придают изъятым аппаратным средствам, программному обеспечению и компьютерной информации доказательственное значение. В таких условиях основными задачами следователя являются лишь поиск, фиксация, изъятие с помощью специалистов и представление эксперту необходимых материальных объектов -носителей информации. При расследовании высокотехнологичных преступлений возникает необходимость выявления и </w:t>
      </w:r>
      <w:r w:rsidRPr="00917FD5">
        <w:lastRenderedPageBreak/>
        <w:t>изъятия следов и вещественных доказательств, представленных в виде информации в вычислительной системе или на магнитных носителях. В этих случаях появляется потребность в привлечении специальных знаний и навыков использования новейших информационных технологий.</w:t>
      </w:r>
    </w:p>
    <w:p w:rsidR="00917FD5" w:rsidRPr="00917FD5" w:rsidRDefault="00917FD5" w:rsidP="00917FD5">
      <w:r w:rsidRPr="00917FD5">
        <w:t>К сожалению, на сегодняшний день правоохранительные органы, суды и прокуратуры не располагают достаточным количеством разбирающихся в современной технике специалистов, способных оперативно применять, выявлять и расследовать компьютерные преступления. Поэтому создание целостной системы обучения, подготовки и переподготовки специалистов по применению и борьбе с компьютерными правонарушениями является одной из основных задач.</w:t>
      </w:r>
    </w:p>
    <w:p w:rsidR="00917FD5" w:rsidRPr="00917FD5" w:rsidRDefault="00917FD5" w:rsidP="00917FD5">
      <w:r w:rsidRPr="00917FD5">
        <w:t>Компьютеризация - важнейший современный катализатор научного процесса в любой творческой деятельности.</w:t>
      </w:r>
    </w:p>
    <w:p w:rsidR="00917FD5" w:rsidRPr="00917FD5" w:rsidRDefault="00917FD5" w:rsidP="00917FD5">
      <w:r w:rsidRPr="00917FD5">
        <w:t>В памяти ЭВМ аккумулируются тактические приёмы и методы расследования, накопленный поколениями исследователей, но и использование этой информации в практике расследования конкретных преступлений</w:t>
      </w:r>
      <w:r w:rsidR="00902196">
        <w:rPr>
          <w:rStyle w:val="a9"/>
        </w:rPr>
        <w:footnoteReference w:id="4"/>
      </w:r>
      <w:r w:rsidRPr="00917FD5">
        <w:t>.</w:t>
      </w:r>
    </w:p>
    <w:p w:rsidR="00917FD5" w:rsidRPr="00917FD5" w:rsidRDefault="00917FD5" w:rsidP="00917FD5">
      <w:r w:rsidRPr="00917FD5">
        <w:t>Значительное внимание при этом уделяется компьютеризации криминалистической деятельности. Указанное направление научных и практических поисков является одним из важнейших в дальнейшем совершенствовании криминалистической деятельности по расследованию преступлений.</w:t>
      </w:r>
    </w:p>
    <w:p w:rsidR="00917FD5" w:rsidRPr="00917FD5" w:rsidRDefault="00917FD5" w:rsidP="00917FD5">
      <w:r w:rsidRPr="00917FD5">
        <w:t xml:space="preserve">Повышение эффективности работы правоохранительных органов по раскрытию и расследованию преступлений в настоящее время невозможно без интеграции в криминалистику новых информационных технологий, в первую очередь связанных с персональными компьютерами. Ни чем не уступая по функциональным возможностям своим предшественницам - большим и малым ЭВМ, персональные компьютеры обладают рядом </w:t>
      </w:r>
      <w:r w:rsidRPr="00917FD5">
        <w:lastRenderedPageBreak/>
        <w:t>несомненных преимуществ: относительная низкая стоимость и высокая степень надёжности, компактность и малое потребление энергии. Это позволяет внедрять их буквально на каждое рабочее место, как автономно, так и включёнными в локальные информационные сети или в качестве терминалов больших и средних ЭВМ. Для удобства в обмене информацией ОВД России оснащаются однотипными персональными компьютерами.</w:t>
      </w:r>
    </w:p>
    <w:p w:rsidR="00917FD5" w:rsidRPr="00917FD5" w:rsidRDefault="00917FD5" w:rsidP="00917FD5">
      <w:r w:rsidRPr="00917FD5">
        <w:t>При раскрытии и расследовании преступлений может использоваться как универсальное, так и специальное программное обеспечение персональных компьютеров. Универсальные программы общего назначения не только повышают производительность труда и эффективность работы по раскрытию преступлений, но и поднимают ее на качественно новый уровень. К ним относятся: системы подготовки текстов, редактирование документов.</w:t>
      </w:r>
    </w:p>
    <w:p w:rsidR="00917FD5" w:rsidRPr="00917FD5" w:rsidRDefault="00917FD5" w:rsidP="00917FD5">
      <w:r w:rsidRPr="00917FD5">
        <w:t>Практически любой документ, который ранее готовился на пишущей машинке, может быть создан с помощью текстового редактора сначала на экране монитора, а затем распечатан. Обработка текстовых материалов на компьютере выполняется не только быстрее и качественнее, чем на пишущей машинке, но и позволяет редактировать готовый текст, монтировать новый документ из имеющихся фрагментов с помощью ключевых слов быстро находить в тексте нужные разделы, корректировать орфографию, вводить в текст графическую информацию и многое другое</w:t>
      </w:r>
      <w:r w:rsidR="003E0E88">
        <w:rPr>
          <w:rStyle w:val="a9"/>
        </w:rPr>
        <w:footnoteReference w:id="5"/>
      </w:r>
      <w:r w:rsidRPr="00917FD5">
        <w:t>.</w:t>
      </w:r>
    </w:p>
    <w:p w:rsidR="00917FD5" w:rsidRPr="00917FD5" w:rsidRDefault="00917FD5" w:rsidP="00917FD5">
      <w:r w:rsidRPr="00917FD5">
        <w:t>Универсальные программы управления базами данных осуществляют переработку большого количества однотипной информации, ее систематизацию и выборку по нужным признакам. Примером простейшей базы данных является автоматизированная записная книжка или картотека. Выбранные или вновь созданные карточки (или рубрики записной книжки) можно читать, стирать и вносить в них дополнительную информацию.</w:t>
      </w:r>
      <w:r>
        <w:rPr>
          <w:vertAlign w:val="superscript"/>
        </w:rPr>
        <w:t xml:space="preserve"> </w:t>
      </w:r>
      <w:r w:rsidRPr="00917FD5">
        <w:t xml:space="preserve">Они размещаются по какому-либо признаку (например, по ключевым словам, по датам, по буквам алфавита). Таким же образом создают автоматизированный </w:t>
      </w:r>
      <w:r w:rsidRPr="00917FD5">
        <w:lastRenderedPageBreak/>
        <w:t>график работы и в определенное время получают напоминания о намеченном деле.</w:t>
      </w:r>
    </w:p>
    <w:p w:rsidR="00917FD5" w:rsidRPr="00917FD5" w:rsidRDefault="00917FD5" w:rsidP="00917FD5">
      <w:r w:rsidRPr="00917FD5">
        <w:t>Электронная таблица - это электронный бланк, в ячейки которого можно заносить не только текстовые символы, но и математические формулы, а расчеты производятся автоматически. Особенно это удобно, если при расследовании необходимо проверить точность заполнения финансовых документов, суммировать большое количество чисел. Вводить исходные данные в электронную таблицу легче и быстрее, чем делать то же на бумаге. Возможно также задавать зависимость одних величин от других; при изменении значения в одной из ячеек происходит автоматическая замена значении в других, связанных с ней ячейках: сформированная электронная таблица сразу же становится документом, который может многократно использоваться, легко модифицироваться и выводиться на печать в нужном числе экземпляров.</w:t>
      </w:r>
    </w:p>
    <w:p w:rsidR="00917FD5" w:rsidRPr="00917FD5" w:rsidRDefault="00917FD5" w:rsidP="00917FD5">
      <w:r w:rsidRPr="00917FD5">
        <w:t>Компьютеризация ускорила передачу и обмен полученной в ходе следствия криминалистической информацией между субъектами криминалистической деятельности</w:t>
      </w:r>
      <w:r w:rsidR="003E0E88">
        <w:rPr>
          <w:rStyle w:val="a9"/>
        </w:rPr>
        <w:footnoteReference w:id="6"/>
      </w:r>
      <w:r w:rsidRPr="00917FD5">
        <w:t>.</w:t>
      </w:r>
    </w:p>
    <w:p w:rsidR="00917FD5" w:rsidRPr="00023168" w:rsidRDefault="00917FD5" w:rsidP="00196195">
      <w:pPr>
        <w:pStyle w:val="2"/>
      </w:pPr>
    </w:p>
    <w:p w:rsidR="00023168" w:rsidRDefault="00023168" w:rsidP="00196195">
      <w:pPr>
        <w:pStyle w:val="2"/>
      </w:pPr>
      <w:bookmarkStart w:id="3" w:name="_Toc69548843"/>
      <w:r w:rsidRPr="00023168">
        <w:t>1.2. Применение компьютерной технологии в криминалистической деятельности</w:t>
      </w:r>
      <w:bookmarkEnd w:id="3"/>
    </w:p>
    <w:p w:rsidR="00023168" w:rsidRDefault="00023168" w:rsidP="00196195">
      <w:pPr>
        <w:pStyle w:val="2"/>
      </w:pPr>
    </w:p>
    <w:p w:rsidR="00023168" w:rsidRDefault="00023168" w:rsidP="00196195">
      <w:pPr>
        <w:pStyle w:val="2"/>
      </w:pPr>
    </w:p>
    <w:p w:rsidR="00917FD5" w:rsidRPr="00917FD5" w:rsidRDefault="00917FD5" w:rsidP="00917FD5">
      <w:r w:rsidRPr="00917FD5">
        <w:t xml:space="preserve">Информационно-аналитическая работа при расследовании преступлений - это собирание, хранение, систематизация и анализ доказательственной и ориентирующей информации в целях принятия оптимальных для данной следственной ситуации уголовно-правовых, уголовно-процессуальных и тактических решений, а также в целях обеспечения деятельности взаимодействующих экспертных подразделений и органов дознания. Основное содержание взаимодействия следователей с оперативными работниками при раскрытии и расследовании деятельности </w:t>
      </w:r>
      <w:r w:rsidRPr="00917FD5">
        <w:lastRenderedPageBreak/>
        <w:t>преступных структур также связано именно с информационно-аналитической работой и принятием решений.</w:t>
      </w:r>
    </w:p>
    <w:p w:rsidR="00917FD5" w:rsidRPr="00917FD5" w:rsidRDefault="00917FD5" w:rsidP="00917FD5">
      <w:r w:rsidRPr="00917FD5">
        <w:t>Источниками собирания доказательственной и ориентирующей информацией являются:</w:t>
      </w:r>
    </w:p>
    <w:p w:rsidR="00917FD5" w:rsidRPr="00917FD5" w:rsidRDefault="00917FD5" w:rsidP="00917FD5">
      <w:r w:rsidRPr="00917FD5">
        <w:t>- заявления, сообщения о преступлении;</w:t>
      </w:r>
    </w:p>
    <w:p w:rsidR="00917FD5" w:rsidRPr="00917FD5" w:rsidRDefault="00917FD5" w:rsidP="00917FD5">
      <w:r w:rsidRPr="00917FD5">
        <w:t>- результаты оперативно-розыскной деятельности;</w:t>
      </w:r>
    </w:p>
    <w:p w:rsidR="00917FD5" w:rsidRPr="00917FD5" w:rsidRDefault="00917FD5" w:rsidP="00917FD5">
      <w:r w:rsidRPr="00917FD5">
        <w:t>- результаты следственных и проверочных действий;</w:t>
      </w:r>
    </w:p>
    <w:p w:rsidR="00917FD5" w:rsidRPr="00917FD5" w:rsidRDefault="00917FD5" w:rsidP="00917FD5">
      <w:r w:rsidRPr="00917FD5">
        <w:t>- результаты специальных и экспертных исследований, заключений сведущих лиц;</w:t>
      </w:r>
    </w:p>
    <w:p w:rsidR="00917FD5" w:rsidRPr="00917FD5" w:rsidRDefault="00917FD5" w:rsidP="00917FD5">
      <w:r w:rsidRPr="00917FD5">
        <w:t>- данные криминалистических и иных учетов;</w:t>
      </w:r>
    </w:p>
    <w:p w:rsidR="00917FD5" w:rsidRPr="00917FD5" w:rsidRDefault="00917FD5" w:rsidP="00917FD5">
      <w:r w:rsidRPr="00917FD5">
        <w:t>- информация, предоставляемая различными участниками уголовного процесса;</w:t>
      </w:r>
    </w:p>
    <w:p w:rsidR="00917FD5" w:rsidRPr="00917FD5" w:rsidRDefault="00917FD5" w:rsidP="00917FD5">
      <w:r w:rsidRPr="00917FD5">
        <w:t>- сообщения средств массовой информации;</w:t>
      </w:r>
    </w:p>
    <w:p w:rsidR="00917FD5" w:rsidRPr="00917FD5" w:rsidRDefault="00917FD5" w:rsidP="00917FD5">
      <w:r w:rsidRPr="00917FD5">
        <w:t>-материалы уголовных дел и материалы об отказе в возбуждении уголовных дел;</w:t>
      </w:r>
    </w:p>
    <w:p w:rsidR="00917FD5" w:rsidRPr="00917FD5" w:rsidRDefault="00917FD5" w:rsidP="00917FD5">
      <w:r w:rsidRPr="00917FD5">
        <w:t>-сводки оперативной информации, ориентировки;</w:t>
      </w:r>
    </w:p>
    <w:p w:rsidR="00917FD5" w:rsidRPr="00917FD5" w:rsidRDefault="00917FD5" w:rsidP="00917FD5">
      <w:r w:rsidRPr="00917FD5">
        <w:t>- информация различных учреждений, организаций, предприятий</w:t>
      </w:r>
      <w:r w:rsidR="00873200">
        <w:rPr>
          <w:rStyle w:val="a9"/>
        </w:rPr>
        <w:footnoteReference w:id="7"/>
      </w:r>
      <w:r w:rsidRPr="00917FD5">
        <w:t>.</w:t>
      </w:r>
    </w:p>
    <w:p w:rsidR="00917FD5" w:rsidRPr="00917FD5" w:rsidRDefault="00917FD5" w:rsidP="00917FD5">
      <w:r w:rsidRPr="00917FD5">
        <w:t>К сожалению, в криминалистике методам информационно-аналитической работы не уделялось достаточно внимания. Вместе с тем необходимо отметить, что их значение существенно возрастает при расследовании уголовных дел о групповых и многоэпизодных преступлениях, особенно тех из них, которые связаны с проявлениями организованной преступной деятельности. С помощью методов информационно-аналитической работы следователь решает основные тактические и познавательные задачи, возникающие в процессе расследования преступлений.</w:t>
      </w:r>
    </w:p>
    <w:p w:rsidR="00917FD5" w:rsidRPr="00917FD5" w:rsidRDefault="00917FD5" w:rsidP="00917FD5">
      <w:r w:rsidRPr="00917FD5">
        <w:t xml:space="preserve">Такие криминалистические задачи, как выявление серийных преступлений, преступлений в сфере экономики, международных и </w:t>
      </w:r>
      <w:r w:rsidRPr="00917FD5">
        <w:lastRenderedPageBreak/>
        <w:t>преступных межрегиональных связей, вообще не могут быть решены вне информационно-аналитической работы. Основные познавательные задачи следователя: выдвижение версий, принятие тактических решений, планирование оценка следственных ситуаций, организация тактических операций и комбинаций также в о</w:t>
      </w:r>
      <w:r w:rsidR="00B13C10">
        <w:t>снове своей имеют те же методы.</w:t>
      </w:r>
    </w:p>
    <w:p w:rsidR="00917FD5" w:rsidRPr="00917FD5" w:rsidRDefault="00917FD5" w:rsidP="00917FD5">
      <w:r w:rsidRPr="00917FD5">
        <w:t>Актуальность использования в процессе раскрытия и расследования методов информационно- аналитической работы определяется также происходящим в настоящее время процессом интенсивного внедрения в деятельность правоохранительных органов средств вычислительной техники, что резко повышает эффективность расследования. Этот процесс затрагивает организацию расследования преступлений, методическое обеспечение деятельности следователей, оперативных работников, экспертов, аспекты научной организации их труда, а также собирания, хранения, систематизации и анализа доказательственной и ориентирующей информации</w:t>
      </w:r>
      <w:r w:rsidR="00873200">
        <w:rPr>
          <w:rStyle w:val="a9"/>
        </w:rPr>
        <w:footnoteReference w:id="8"/>
      </w:r>
      <w:r w:rsidRPr="00917FD5">
        <w:t>.</w:t>
      </w:r>
    </w:p>
    <w:p w:rsidR="00917FD5" w:rsidRPr="00917FD5" w:rsidRDefault="00917FD5" w:rsidP="00917FD5">
      <w:r w:rsidRPr="00917FD5">
        <w:t>С помощью средств вычислительной техники в настоящее время не только осуществляется рационализация информационных процессов, но и осуществляется внедрение (впервые в юридической практике) компьютерных систем поддержки процесса принятия следователями, оперативными работниками и экспертами соответствующих решений. В последние годы в</w:t>
      </w:r>
    </w:p>
    <w:p w:rsidR="00917FD5" w:rsidRPr="00917FD5" w:rsidRDefault="00917FD5" w:rsidP="00917FD5">
      <w:r w:rsidRPr="00917FD5">
        <w:t>России разработано несколько десятков таких систем. По существу они моделируют деятельность следователей-методистов, оказывающих помощь в расследовании отдельных категорий уголовных дел и формулирующих по результатам их изучения конкретные рекомендации.</w:t>
      </w:r>
    </w:p>
    <w:p w:rsidR="00917FD5" w:rsidRPr="00917FD5" w:rsidRDefault="00917FD5" w:rsidP="00917FD5">
      <w:r w:rsidRPr="00917FD5">
        <w:t xml:space="preserve">Применение средств в вычислительной техники, даже в наиболее сложных ее формах, основанных на использовании методов искусственного интеллекта, вовсе не означает, что следователь, эксперт становятся бездумными исполнителями решений, принимаемых компьютером. Во-первых, компьютерный </w:t>
      </w:r>
      <w:r w:rsidR="00DC7D71">
        <w:t>«</w:t>
      </w:r>
      <w:r w:rsidRPr="00917FD5">
        <w:t>Искусственный интеллект</w:t>
      </w:r>
      <w:r w:rsidR="00DC7D71">
        <w:t>»</w:t>
      </w:r>
      <w:r w:rsidRPr="00917FD5">
        <w:t xml:space="preserve"> - это обобщенный </w:t>
      </w:r>
      <w:r w:rsidRPr="00917FD5">
        <w:lastRenderedPageBreak/>
        <w:t xml:space="preserve">применительно к типовым следственным ситуациям положительный опыт деятельности людей-следователей, а, во-вторых, речь идет исключительно о </w:t>
      </w:r>
      <w:r w:rsidR="00DC7D71">
        <w:t>«</w:t>
      </w:r>
      <w:r w:rsidRPr="00917FD5">
        <w:t>подсказках</w:t>
      </w:r>
      <w:r w:rsidR="00DC7D71">
        <w:t>»</w:t>
      </w:r>
      <w:r w:rsidRPr="00917FD5">
        <w:t xml:space="preserve"> -рекомендациях, которые не могут носить обязательный характер.</w:t>
      </w:r>
    </w:p>
    <w:p w:rsidR="00917FD5" w:rsidRPr="00917FD5" w:rsidRDefault="00917FD5" w:rsidP="00917FD5">
      <w:r w:rsidRPr="00917FD5">
        <w:t>Немаловажное значение для передачи положительного опыта практики расследования, для обучения следователей имело создание в России в середине 80-х гг. серии компьютерных обучающих имитационных систем, основанных на моделировании различных типов следственных ситуаций в процессе проведения занятий по криминалистике в форме деловых игр. Они имеют большое значение не только для формирования у студентов навыков принятия тактических решений в сложных ситуациях расследования, но и для выявления индивидуальных особенностей мышления будущих следователей, для уяснения причин типичных ошибок, допускаемых следователями в процессе расследования преступлений</w:t>
      </w:r>
      <w:r w:rsidR="00873200">
        <w:rPr>
          <w:rStyle w:val="a9"/>
        </w:rPr>
        <w:footnoteReference w:id="9"/>
      </w:r>
      <w:r w:rsidRPr="00917FD5">
        <w:t>.</w:t>
      </w:r>
    </w:p>
    <w:p w:rsidR="00917FD5" w:rsidRPr="00917FD5" w:rsidRDefault="00917FD5" w:rsidP="00917FD5">
      <w:r w:rsidRPr="00917FD5">
        <w:t>В последние годы в структуре средств и методов все более значимое место стали занимать компьютеры и основанные на их использовании методы информационного обеспечения криминалистической деятельности.</w:t>
      </w:r>
    </w:p>
    <w:p w:rsidR="00917FD5" w:rsidRPr="00917FD5" w:rsidRDefault="00917FD5" w:rsidP="00917FD5">
      <w:r w:rsidRPr="00917FD5">
        <w:t>Более того, компьютеризация криминалистической деятельности ныне стала одним из важнейших направлений ее дальнейшего совершенствования, и прежде всего в плане повышения эффективности обработки и использования криминалистической получения научно-обоснованных решений криминалистических задач. Значение и неотвратимость процесса компьютеризации расследования преступлений определяются рядом факторов:</w:t>
      </w:r>
    </w:p>
    <w:p w:rsidR="00917FD5" w:rsidRPr="00917FD5" w:rsidRDefault="00917FD5" w:rsidP="00917FD5">
      <w:r w:rsidRPr="00917FD5">
        <w:t>во-первых, компьютеризация — важнейший катализатор научно-технического прогресса, ядро современного технического перевооружения всех видов человеческой деятельности, в том числе по борьбе с преступностью;</w:t>
      </w:r>
    </w:p>
    <w:p w:rsidR="00917FD5" w:rsidRPr="00917FD5" w:rsidRDefault="00917FD5" w:rsidP="00917FD5">
      <w:r w:rsidRPr="00917FD5">
        <w:lastRenderedPageBreak/>
        <w:t>во-вторых, на базе использования компьютеров формируются новые, более эффективные методы решения традиционных криминалистических задач, а следовательно, криминалистической деятельности в целом;</w:t>
      </w:r>
    </w:p>
    <w:p w:rsidR="00917FD5" w:rsidRPr="00917FD5" w:rsidRDefault="00917FD5" w:rsidP="00917FD5">
      <w:r w:rsidRPr="00917FD5">
        <w:t>в-третьих, использование компьютерной технологии в сочетании с новейшими техническими средствами и методами (например, электронным микроскопом и другими аналогичными приборами, методом рентгеновского структурного или люминесцентного анализа) расширяет диапазон криминалистических исследований.</w:t>
      </w:r>
    </w:p>
    <w:p w:rsidR="00917FD5" w:rsidRPr="00917FD5" w:rsidRDefault="00917FD5" w:rsidP="00917FD5">
      <w:r w:rsidRPr="00917FD5">
        <w:t xml:space="preserve">Термином </w:t>
      </w:r>
      <w:r w:rsidR="00DC7D71">
        <w:t>«</w:t>
      </w:r>
      <w:r w:rsidRPr="00917FD5">
        <w:t>компьютеризация</w:t>
      </w:r>
      <w:r w:rsidR="00DC7D71">
        <w:t>»</w:t>
      </w:r>
      <w:r w:rsidRPr="00917FD5">
        <w:t xml:space="preserve"> ныне принято обозначать </w:t>
      </w:r>
      <w:r w:rsidR="00DC7D71">
        <w:t>«</w:t>
      </w:r>
      <w:r w:rsidRPr="00917FD5">
        <w:t>использование средств вычислительной техники (компьютеров), математических методов и специального программного обеспечения для сбора, хранения и переработки информации, используемых в различных процессах управления; для обучения, а также для получения различного рода информационных и вычислительных услуг</w:t>
      </w:r>
      <w:r w:rsidR="00DC7D71">
        <w:t>»</w:t>
      </w:r>
      <w:r w:rsidR="00873200">
        <w:rPr>
          <w:rStyle w:val="a9"/>
        </w:rPr>
        <w:footnoteReference w:id="10"/>
      </w:r>
      <w:r w:rsidR="00873200">
        <w:t>.</w:t>
      </w:r>
    </w:p>
    <w:p w:rsidR="00917FD5" w:rsidRPr="00917FD5" w:rsidRDefault="00917FD5" w:rsidP="00917FD5">
      <w:r w:rsidRPr="00917FD5">
        <w:t>На базе использования программных средств функционируют автоматизированные информационные системы, разновидностью которых являются поисковые системы (ДИСП). Разработка программно-технических комплексов для применения в расследовании ныне проводится по следующим основным направлениям:</w:t>
      </w:r>
    </w:p>
    <w:p w:rsidR="00917FD5" w:rsidRPr="00917FD5" w:rsidRDefault="00917FD5" w:rsidP="00917FD5">
      <w:r w:rsidRPr="00917FD5">
        <w:t>1. создание компьютерных дактилоскопических, баллистических и иных систем, фототек и фотороботов для нужд оперативной и розыскной деятельности, поиска и идентификации этого вида следов;</w:t>
      </w:r>
    </w:p>
    <w:p w:rsidR="00917FD5" w:rsidRPr="00917FD5" w:rsidRDefault="00917FD5" w:rsidP="00917FD5">
      <w:r w:rsidRPr="00917FD5">
        <w:t>2. создание разнообразных криминалистических учетов с возможностью доступа к ним с удаленных компьютеров;</w:t>
      </w:r>
    </w:p>
    <w:p w:rsidR="00917FD5" w:rsidRPr="00917FD5" w:rsidRDefault="00917FD5" w:rsidP="00917FD5">
      <w:r w:rsidRPr="00917FD5">
        <w:t>3. разработка информационно-справочных, поисковых консультационных (экспертных) и аналитических систем поддержки принятия решений для тактико-методического обеспечения расследования и розыска;</w:t>
      </w:r>
    </w:p>
    <w:p w:rsidR="00917FD5" w:rsidRPr="00917FD5" w:rsidRDefault="00917FD5" w:rsidP="00917FD5">
      <w:r w:rsidRPr="00917FD5">
        <w:lastRenderedPageBreak/>
        <w:t>4. разработка компьютерных систем для экспресс-анализа ситуаций и доказательств.</w:t>
      </w:r>
    </w:p>
    <w:p w:rsidR="00917FD5" w:rsidRPr="00917FD5" w:rsidRDefault="00917FD5" w:rsidP="00917FD5">
      <w:r w:rsidRPr="00917FD5">
        <w:t xml:space="preserve">В криминалистической литературе было высказано мнение, будто ЭВМ способна полностью заменить некоторых субъектов криминалистической деятельности, а их активное использование приведет в будущем к ликвидации некоторых процессуальных институтов, в частности института судебной экспертизы. Мотивировалось это тем, что </w:t>
      </w:r>
      <w:r w:rsidR="00DC7D71">
        <w:t>«</w:t>
      </w:r>
      <w:r w:rsidRPr="00917FD5">
        <w:t>все исходные, исследовательские и оценочные процедуры экспертного исследования машина может выполнять быстрее и качественнее (не говоря уже о том, что и объективнее), чем человек-эксперт...</w:t>
      </w:r>
      <w:r w:rsidR="00DC7D71">
        <w:t>»</w:t>
      </w:r>
      <w:r w:rsidR="00873200">
        <w:rPr>
          <w:rStyle w:val="a9"/>
        </w:rPr>
        <w:footnoteReference w:id="11"/>
      </w:r>
      <w:r w:rsidRPr="00917FD5">
        <w:t>.</w:t>
      </w:r>
    </w:p>
    <w:p w:rsidR="00B13C10" w:rsidRDefault="00917FD5" w:rsidP="00873200">
      <w:r w:rsidRPr="00917FD5">
        <w:t>Действительно, применение математических методов и средств вычислительной техники, в том числе ЭВМ, расширяет возможности проникновения в глубь исследуемых объектов и событий, делают такие исследования более обоснованными и многогранными. Но это происходит лишь тогда, когда человек, оставаясь субъектом криминалистической деятельности, расширяет и увеличивает свои познавательно-оценочные возможности, используя для этого новейшие средства, в том числе ЭВМ. В последнем случае часть операций, входящих в общую структуру решения криминалистической задачи, действительно передается машине. Но, решение любой задачи начинается со сбора исходной информации об объекте познания, характер которой предопределяет постановку задачи на содержательном уровне. Эти операции всегда были и останутся прерогативой</w:t>
      </w:r>
    </w:p>
    <w:p w:rsidR="00023168" w:rsidRDefault="00023168" w:rsidP="00873200">
      <w:r>
        <w:br w:type="page"/>
      </w:r>
    </w:p>
    <w:p w:rsidR="00023168" w:rsidRDefault="00023168" w:rsidP="00023168">
      <w:pPr>
        <w:pStyle w:val="1"/>
      </w:pPr>
      <w:bookmarkStart w:id="4" w:name="_Toc69548844"/>
      <w:r w:rsidRPr="00023168">
        <w:lastRenderedPageBreak/>
        <w:t xml:space="preserve">Глава 2. Применение компьютерной технологии в работе </w:t>
      </w:r>
      <w:r w:rsidR="002A4405">
        <w:t>экспертов</w:t>
      </w:r>
      <w:bookmarkEnd w:id="4"/>
    </w:p>
    <w:p w:rsidR="00023168" w:rsidRDefault="00023168" w:rsidP="00196195">
      <w:pPr>
        <w:pStyle w:val="2"/>
      </w:pPr>
    </w:p>
    <w:p w:rsidR="00023168" w:rsidRDefault="00023168" w:rsidP="00196195">
      <w:pPr>
        <w:pStyle w:val="2"/>
      </w:pPr>
    </w:p>
    <w:p w:rsidR="00023168" w:rsidRDefault="00225A9A" w:rsidP="00196195">
      <w:pPr>
        <w:pStyle w:val="2"/>
      </w:pPr>
      <w:bookmarkStart w:id="5" w:name="_Toc69548845"/>
      <w:r>
        <w:t xml:space="preserve">2.1 Формы </w:t>
      </w:r>
      <w:r w:rsidR="00023168" w:rsidRPr="00023168">
        <w:t>испо</w:t>
      </w:r>
      <w:r w:rsidR="00023168">
        <w:t>льзования компьютерной техники</w:t>
      </w:r>
      <w:r w:rsidR="00023168" w:rsidRPr="00023168">
        <w:t xml:space="preserve"> в работе экспертно-криминалистических подразделений</w:t>
      </w:r>
      <w:bookmarkEnd w:id="5"/>
    </w:p>
    <w:p w:rsidR="00023168" w:rsidRDefault="00023168" w:rsidP="00196195">
      <w:pPr>
        <w:pStyle w:val="2"/>
      </w:pPr>
    </w:p>
    <w:p w:rsidR="00853984" w:rsidRDefault="00853984" w:rsidP="00196195">
      <w:pPr>
        <w:pStyle w:val="2"/>
      </w:pPr>
    </w:p>
    <w:p w:rsidR="003760B4" w:rsidRPr="003760B4" w:rsidRDefault="003760B4" w:rsidP="003760B4">
      <w:r w:rsidRPr="003760B4">
        <w:t xml:space="preserve">Во всем мире в целом и в Российской Федерации в частности особую актуальность приобретает проблема преступлений в компьютерной сфере. При этом преступники все чаще используют информационные технологии в преступных целях, совершают квалифицированные </w:t>
      </w:r>
      <w:r w:rsidR="00DC7D71">
        <w:t>«</w:t>
      </w:r>
      <w:r w:rsidRPr="003760B4">
        <w:t>бесконтактные</w:t>
      </w:r>
      <w:r w:rsidR="00DC7D71">
        <w:t>»</w:t>
      </w:r>
      <w:r w:rsidRPr="003760B4">
        <w:t xml:space="preserve"> преступления, говоря компьютерным языком, удаленным доступом. В таких ситуациях значительно уменьшается количество традиционных трасологических следов, но в то же время появляется большое количество цифровых следов преступления. В этой связи общество и государство должны предпринимать упреждающие шаги на предотвращение, пресечение, раскрытие и расследование информационных преступлений на новой технологической базе</w:t>
      </w:r>
      <w:r w:rsidR="00F848DA">
        <w:rPr>
          <w:rStyle w:val="a9"/>
        </w:rPr>
        <w:footnoteReference w:id="12"/>
      </w:r>
      <w:r w:rsidRPr="003760B4">
        <w:t>.</w:t>
      </w:r>
    </w:p>
    <w:p w:rsidR="003760B4" w:rsidRPr="003760B4" w:rsidRDefault="003760B4" w:rsidP="003760B4">
      <w:r w:rsidRPr="003760B4">
        <w:t>Центральным звеном в таком противодействии должна стать компьютерная криминалистика как отрасль знаний, умений и навыков, набор компетенций, обеспечивающих деятельность по выявлению информационных преступлений, криминалистическому исследованию электронной доказательственной информации. Для любого специалиста по компьютерной криминалистике крайне важно изучить как можно</w:t>
      </w:r>
      <w:r w:rsidR="00F848DA">
        <w:t xml:space="preserve"> </w:t>
      </w:r>
      <w:r w:rsidRPr="003760B4">
        <w:t>больше методов криминалистической техники. Это не только максимизирует шансы справиться с широким спектром ситуаций, но также позволяет быстрее находить решения.</w:t>
      </w:r>
    </w:p>
    <w:p w:rsidR="003760B4" w:rsidRPr="003760B4" w:rsidRDefault="003760B4" w:rsidP="003760B4">
      <w:r w:rsidRPr="003760B4">
        <w:t>Рассмотрим основные техники компьютерной криминалистики</w:t>
      </w:r>
      <w:r>
        <w:t xml:space="preserve"> используемые в работе экспертно-криминалистических подразделений</w:t>
      </w:r>
      <w:r w:rsidRPr="003760B4">
        <w:t>.</w:t>
      </w:r>
      <w:r>
        <w:t xml:space="preserve"> </w:t>
      </w:r>
    </w:p>
    <w:p w:rsidR="003760B4" w:rsidRDefault="003760B4" w:rsidP="003760B4">
      <w:r w:rsidRPr="003760B4">
        <w:lastRenderedPageBreak/>
        <w:t>Live Response. Используется при обнаружении, контроле и устранении угрозы в работающей системной среде. В традиционной компьютерной криминалистике берутся снимки памяти и накопителей в качестве образов и выполняем анализ этих образов в изолированной среде. Конечно, это может привести к засорению конвейера анализа, поскольку создание изображений далеко не является эффективным по времени процессом. Это где живая криминалистика вступает в игру. В отличие от традиционной компьютерной криминалистики, криминалистическая экспертиза имеет дело с активными угрозами во время выполнения. Вы можете думать о судебной экспертизе как об активном ответе, в отличие от пассивной природ</w:t>
      </w:r>
      <w:r>
        <w:t>ы традиционной криминалистики</w:t>
      </w:r>
      <w:r w:rsidR="00F848DA">
        <w:rPr>
          <w:rStyle w:val="a9"/>
        </w:rPr>
        <w:footnoteReference w:id="13"/>
      </w:r>
      <w:r w:rsidRPr="003760B4">
        <w:t xml:space="preserve">. </w:t>
      </w:r>
    </w:p>
    <w:p w:rsidR="003760B4" w:rsidRDefault="003760B4" w:rsidP="003760B4">
      <w:r w:rsidRPr="003760B4">
        <w:t xml:space="preserve">Живая экспертиза полезна, если необходимо бороться с угрозой на месте. Следует отметить, что разница между традиционной криминалистикой и живой криминалистикой заключается только во времени отклика; вам все равно придется выполнить те же шаги по выявлению, количественной оценке и устранению угрозы. Живая экспертиза обеспечивает практически мгновенный доступ к разделам реестра, системным учетным записям пользователей, действующим соединениям и объектам памяти. Сценарии живой криминалистики недолговечны. </w:t>
      </w:r>
    </w:p>
    <w:p w:rsidR="003760B4" w:rsidRPr="003760B4" w:rsidRDefault="003760B4" w:rsidP="003760B4">
      <w:r w:rsidRPr="003760B4">
        <w:t xml:space="preserve">Таким образом, чтобы добиться успеха, нужно сосредоточиться на сужении источника угрозы. Это означает, что вместо того, чтобы грубо форсировать ваш путь к выявлению проблемы, вы должны искать в системе </w:t>
      </w:r>
      <w:r w:rsidR="00DC7D71">
        <w:t>«</w:t>
      </w:r>
      <w:r w:rsidRPr="003760B4">
        <w:t>обычные подозрительные</w:t>
      </w:r>
      <w:r w:rsidR="00DC7D71">
        <w:t>»</w:t>
      </w:r>
      <w:r w:rsidRPr="003760B4">
        <w:t xml:space="preserve"> файлы, такие как каталоги TEMP. В Windows хорошим способом инициирования оперативной криминалистики является пик в каталоге APPDATA активного пользователя, особенно в папке ROAMING. Распространенным примером живой криминалистики является анализ системной памяти. Выделив некоторые подозрительные процессы, можно приступить к анализу кода указанных процессов.</w:t>
      </w:r>
    </w:p>
    <w:p w:rsidR="009C252F" w:rsidRDefault="003760B4" w:rsidP="003760B4">
      <w:r w:rsidRPr="003760B4">
        <w:lastRenderedPageBreak/>
        <w:t xml:space="preserve">Восстановление данных. Это один из наиболее типичных параметров, с которыми может столкнуться криминалист. Поскольку наша жизнь становится все более управляемой данными, большинство не может позволить себе потерять эти данные навсегда. Сюда могут входить личные данные, включая семейные фотографии и видео, или профессиональные данные, такие как документы, конфиденциальная информация о компании и тому подобное. Восстановление данных обычно принимает одну из двух форм: восстановление на месте, где можно использовать инструменты для восстановления данных путем исправления ошибок дисков; или восстановление только для чтения, которое не исправляет ошибки в исходной точке отказа, а хранит восстановленные </w:t>
      </w:r>
      <w:r w:rsidR="009C252F">
        <w:t>файлы в другом месте на диске</w:t>
      </w:r>
      <w:r w:rsidR="00F848DA">
        <w:rPr>
          <w:rStyle w:val="a9"/>
        </w:rPr>
        <w:footnoteReference w:id="14"/>
      </w:r>
      <w:r w:rsidRPr="003760B4">
        <w:t xml:space="preserve">. </w:t>
      </w:r>
    </w:p>
    <w:p w:rsidR="003760B4" w:rsidRPr="003760B4" w:rsidRDefault="003760B4" w:rsidP="003760B4">
      <w:r w:rsidRPr="003760B4">
        <w:t>Довольно много людей случайно удаляют свои файлы. Но удаленные файлы редко удаляются навсегда; система хранит их на диске до тех пор, пока не потребуется место для нового файла. Это означает, что в течение определенного периода времени вы можете восстановить удаленные файлы. Обычно для этого требуется утилита, аналогичная TestDisk.</w:t>
      </w:r>
    </w:p>
    <w:p w:rsidR="003760B4" w:rsidRDefault="003760B4" w:rsidP="003760B4">
      <w:r w:rsidRPr="003760B4">
        <w:t>Восстановление пароля. Пароль может обеспечить надежную защиту конфиденциальных данных или информации. Но в не столь редком случае, когда он теряется или администратор забывает об этом, пароль также может быть неприятным. В таких случаях восстановление пароля — ваш лучший выбор дл</w:t>
      </w:r>
      <w:r w:rsidR="009C252F">
        <w:t>я восстановления ваших файлов</w:t>
      </w:r>
      <w:r w:rsidRPr="003760B4">
        <w:t xml:space="preserve">. Восстановление пароля может быть достигнуто путем взлома пароля с помощью грубой силы, которая пробует все возможные комбинации, разрешенные для этого пароля. </w:t>
      </w:r>
    </w:p>
    <w:p w:rsidR="003760B4" w:rsidRPr="003B6ACC" w:rsidRDefault="003760B4" w:rsidP="003760B4">
      <w:r w:rsidRPr="003760B4">
        <w:t>В</w:t>
      </w:r>
      <w:r>
        <w:t xml:space="preserve"> </w:t>
      </w:r>
      <w:r w:rsidRPr="003760B4">
        <w:t xml:space="preserve">большинстве случаев это может занять много времени. Можно использовать более разумные методы, чтобы существенно сократить количество возможных паролей. Проблема может усугубиться, если файлы также зашифрованы. Во время уголовных расследований </w:t>
      </w:r>
      <w:r w:rsidRPr="003760B4">
        <w:lastRenderedPageBreak/>
        <w:t>правоохранительные органы часто видят защищенные паролем файлы в системе подозреваемого. Доступен широкий спектр утилит для открытия таких файлов. Среди них — Passware, инструмент, используемый правоохранительными органами для взлома файлов, защищенных паролем.</w:t>
      </w:r>
    </w:p>
    <w:p w:rsidR="009C252F" w:rsidRDefault="003760B4" w:rsidP="003760B4">
      <w:r w:rsidRPr="003760B4">
        <w:t xml:space="preserve">Вскрытие файлов. Это метод криминалистики, который использует содержимое файла, а не метаданные файла, чтобы найти или восстановить указанный файл. Как обсуждалось выше, когда файл удаляется, это не обязательно означает, что он был удален с диска. Обычно операционная система просто теряет свой дескриптор файла, иначе называемый метаданными файла. </w:t>
      </w:r>
    </w:p>
    <w:p w:rsidR="003760B4" w:rsidRPr="003760B4" w:rsidRDefault="003760B4" w:rsidP="003760B4">
      <w:r w:rsidRPr="003760B4">
        <w:t>Таким образом, вы не можете получить доступ к файлу через файловую систему, так как теперь он не знает о существовании самого файла. Восстановление таких файлов на основе их содержимого называется разделением файлов. Вырезание файла извлекает значимые структурированные данные из неструктурированной, нераспределенной части диска. Это наиболее полезно, когда записи файла или каталога повреждены или отсутствуют.</w:t>
      </w:r>
    </w:p>
    <w:p w:rsidR="009C252F" w:rsidRDefault="003760B4" w:rsidP="003760B4">
      <w:r w:rsidRPr="003760B4">
        <w:t>Фильтрация файлов. Распространенный метод криминалистической экспертизы, используемый для поиска только релевантных файлов путем фильтрации не относящихся к делу артефактов. Обзор. В своей карьере криминалисты часто сталкиваются со значительным объемом данных, совершенно не имеющих отношения к существу дела. Часто ищутся конкретные файлы, что означает просеивание множества несвязанных артефактов. Известная фильтрация файлов делает это легко; вместо того, чтобы исключать все файлы, которые не имеют отношения к делу, вы начинаете с некоторых известных данных соответствующего файла</w:t>
      </w:r>
      <w:r w:rsidR="00F848DA">
        <w:rPr>
          <w:rStyle w:val="a9"/>
        </w:rPr>
        <w:footnoteReference w:id="15"/>
      </w:r>
      <w:r w:rsidRPr="003760B4">
        <w:t xml:space="preserve">. Это делает процесс исключения намного быстрее. Известная фильтрация файлов использует популярные криптографические хеши MD5 или SHA1 в сочетании со значениями хеш-файлов установочных файлов приложения. </w:t>
      </w:r>
      <w:r w:rsidRPr="003760B4">
        <w:lastRenderedPageBreak/>
        <w:t>Затем он ищет соответствующий хеш в файловой системе. Основным недостатком известной фильтрации файлов является то, что она может работать, только если хэши полностью совпадают. Это означает, что, если соответствующие файлы даже слегка повреждены, этот</w:t>
      </w:r>
      <w:r w:rsidR="009C252F">
        <w:t xml:space="preserve"> метод становится бессильным</w:t>
      </w:r>
      <w:r w:rsidRPr="003760B4">
        <w:t xml:space="preserve">. </w:t>
      </w:r>
    </w:p>
    <w:p w:rsidR="003760B4" w:rsidRPr="003760B4" w:rsidRDefault="003760B4" w:rsidP="003760B4">
      <w:r w:rsidRPr="003760B4">
        <w:t>Пример. Известный файловый фильтр (KFF) используется в утилитах компьютерной экспертизы, таких как Forensic Toolkit (FTK). Он использует криптографический хэш MD5. Используемые хэши либо генерируются пользователем, либо взяты из Национальной справочной библиотеки программного обеспечения (NSRL), поддерживаемой NIST. KFF используется для поиска известных файлов.</w:t>
      </w:r>
    </w:p>
    <w:p w:rsidR="009C252F" w:rsidRDefault="003760B4" w:rsidP="003760B4">
      <w:r w:rsidRPr="003760B4">
        <w:t xml:space="preserve">Поиск строки и ключевого слова. В цифровой криминалистике используется поиск по строкам и ключевым словам, который может помочь идентифицировать соответствующие данные, а также источник потенциальных угроз. Обзор: этот метод предшествовал самой компьютерной криминалистике. Задолго до того, как у нас появились цифровые файлы, специалисты-криминалисты анализировали бумажные документы, чтобы найти специальные фразы или слова, имеющие отношение к их запросу. Сегодня мы называем эти строки и ключевые слова. Поиск этих специальных последовательностей символов может значительно ускорить судебные расследования, особенно если набор данных достаточно велик. Важным моментом здесь является выбор хороших ключевых слов и строк. Например, если вы хотите найти файл, содержащий инструкции по рисованию портретов, избегайте использования термина </w:t>
      </w:r>
      <w:r w:rsidR="00DC7D71">
        <w:t>«</w:t>
      </w:r>
      <w:r w:rsidRPr="003760B4">
        <w:t>инструкции</w:t>
      </w:r>
      <w:r w:rsidR="00DC7D71">
        <w:t>»</w:t>
      </w:r>
      <w:r w:rsidRPr="003760B4">
        <w:t xml:space="preserve"> в своем поиске; вместо этого сосредоточьтесь на </w:t>
      </w:r>
      <w:r w:rsidR="00DC7D71">
        <w:t>«</w:t>
      </w:r>
      <w:r w:rsidRPr="003760B4">
        <w:t>портрете</w:t>
      </w:r>
      <w:r w:rsidR="00DC7D71">
        <w:t>»</w:t>
      </w:r>
      <w:r w:rsidRPr="003760B4">
        <w:t xml:space="preserve">, поскольку у вас могут быть другие файлы, содержащие слово </w:t>
      </w:r>
      <w:r w:rsidR="00DC7D71">
        <w:t>«</w:t>
      </w:r>
      <w:r w:rsidRPr="003760B4">
        <w:t>инструкции</w:t>
      </w:r>
      <w:r w:rsidR="00DC7D71">
        <w:t>»</w:t>
      </w:r>
      <w:r w:rsidRPr="003760B4">
        <w:t>, в то время как</w:t>
      </w:r>
      <w:r>
        <w:t xml:space="preserve"> </w:t>
      </w:r>
      <w:r w:rsidRPr="003760B4">
        <w:t>очень немно</w:t>
      </w:r>
      <w:r w:rsidR="009C252F">
        <w:t xml:space="preserve">гие файлы включают </w:t>
      </w:r>
      <w:r w:rsidR="00DC7D71">
        <w:t>«</w:t>
      </w:r>
      <w:r w:rsidR="009C252F">
        <w:t>портрет</w:t>
      </w:r>
      <w:r w:rsidR="00DC7D71">
        <w:t>»</w:t>
      </w:r>
      <w:r w:rsidRPr="003760B4">
        <w:t xml:space="preserve">. </w:t>
      </w:r>
    </w:p>
    <w:p w:rsidR="003760B4" w:rsidRPr="003760B4" w:rsidRDefault="003760B4" w:rsidP="003760B4">
      <w:r w:rsidRPr="003760B4">
        <w:t xml:space="preserve">Пример: поиск по ключевым словам является одним из основных методов, используемых в анализе вредоносных программ, так как он может помочь классифицировать происхождение вируса. Вообще говоря, мы </w:t>
      </w:r>
      <w:r w:rsidRPr="003760B4">
        <w:lastRenderedPageBreak/>
        <w:t>используем поиск по строкам и ключевым словам все время, чтобы сузить объекты, представляющие интерес, например, в случае поиска Google, поиска видео на YouTube и так далее.</w:t>
      </w:r>
    </w:p>
    <w:p w:rsidR="009C252F" w:rsidRDefault="003760B4" w:rsidP="003760B4">
      <w:r w:rsidRPr="003760B4">
        <w:t xml:space="preserve">Анализ заголовка. Позволяет исследователям анализировать заголовки электронной почты, которые могут указывать на IP-адрес исходного электронного письма, а также исправлять задержки при доставке электронной почты. Обзор: почтовые клиенты могут использоваться для проникновения в чью-либо систему, если принимающая сторона не проявляет осторожности. Большинство клиентов делают похвальную работу по выявлению таких подозрительных электронных писем сами, которые они затем могут либо перенести в раздел спама, либо полностью удалить с сервера. Тем не менее, есть вероятность заражения вирусом по электронной почте. В прискорбных случаях, таких как эти, анализ заголовка используется в качестве первого средства определения, откуда пришло электронное письмо. Заголовок электронного письма содержит некоторые полезные метаданные, такие как IP-адрес источника, а также имя компьютера. Этот IP-адрес может быть использован </w:t>
      </w:r>
      <w:r w:rsidR="009C252F">
        <w:t>для отслеживания преступника</w:t>
      </w:r>
      <w:r w:rsidR="00F848DA">
        <w:rPr>
          <w:rStyle w:val="a9"/>
        </w:rPr>
        <w:footnoteReference w:id="16"/>
      </w:r>
      <w:r w:rsidRPr="003760B4">
        <w:t xml:space="preserve">. </w:t>
      </w:r>
    </w:p>
    <w:p w:rsidR="003760B4" w:rsidRPr="003760B4" w:rsidRDefault="003760B4" w:rsidP="003760B4">
      <w:r w:rsidRPr="003760B4">
        <w:t>Пример: специалисты-криминалисты просматривают почтовый ящик жертвы, если они считают, что источник вируса находится там. Затем инструменты, доступные онлайн, используются для анализа заголовков подозрительных электронных писем, так как ручное определение заголовков является трудоемким. Почтовые клиенты имеют разные способы доступа к заголовкам, которые вы можете найти здесь, а также, посмотрев руководство Google по заголовкам сообщений.</w:t>
      </w:r>
    </w:p>
    <w:p w:rsidR="009C252F" w:rsidRDefault="003760B4" w:rsidP="003760B4">
      <w:r w:rsidRPr="003760B4">
        <w:t xml:space="preserve">Анализ временной шкалы. Анализ событий в хронологическом порядке, которые либо привели, либо последовали за основным исследуемым событием. Обзор: плохие события не происходят в вакууме. Существует цепь событий, предшествующих плохому происшествию, и часто бывает полезно </w:t>
      </w:r>
      <w:r w:rsidRPr="003760B4">
        <w:lastRenderedPageBreak/>
        <w:t xml:space="preserve">выяснить, что это были за события. Анализ временной шкалы обеспечивает именно это, он использует временные метки и другие описательные по времени артефакты для отображения всех событий, происходящих в системе, в хронологическом порядке. Это позволяет экспертам-криминалистам определить причинно-следственную связь, что крайне важно для </w:t>
      </w:r>
      <w:r w:rsidR="009C252F">
        <w:t>выявления источника проблемы</w:t>
      </w:r>
      <w:r w:rsidR="00F848DA">
        <w:rPr>
          <w:rStyle w:val="a9"/>
        </w:rPr>
        <w:footnoteReference w:id="17"/>
      </w:r>
      <w:r w:rsidRPr="003760B4">
        <w:t xml:space="preserve">. </w:t>
      </w:r>
    </w:p>
    <w:p w:rsidR="003760B4" w:rsidRPr="003760B4" w:rsidRDefault="003760B4" w:rsidP="003760B4">
      <w:r w:rsidRPr="003760B4">
        <w:t>Пример: многие инструменты судебной экспертизы включают анализ графика времени, чтобы поддержать их продукты. Например, Autopsy имеет инструмент анализа временной шкалы на основе графического интерфейса, который использует веб-артефакты и прочие извлеченные данные для построения временной шкалы событий.</w:t>
      </w:r>
    </w:p>
    <w:p w:rsidR="009C252F" w:rsidRDefault="003760B4" w:rsidP="003760B4">
      <w:r w:rsidRPr="003760B4">
        <w:t>Анализ графического изображения. Извлечение информации, такой как метаданные и геотеги, из изображений для исследовательских целей. В мире, который становится все более зависимым от визуальных данных, анализ изображений можно без преувеличения считать важнейшим навыком для криминалистов. Большинство изображений, помимо очевидных данных о пикселях, также содержат различные другие информационные фрагменты. Анализ графических изображений представляет собой совокупность различных методов, используемых для извлечения значимой информации из таких изображений. Эта информация может представлять собой метаданные изображения, тип MIME и т. Д. Иногда в метаданных изображения фотографий можно найти геотеги — данные о локализации на основе GPS, которые сообщают вам долготу и широту места, где была сделана фотография. Вы также можете определить, было ли подделано изображение, с помощью анализа уровня ошибок (ELA). Этот метод сканирует изображение на предмет уровней сжатия; две области,</w:t>
      </w:r>
      <w:r>
        <w:t xml:space="preserve"> </w:t>
      </w:r>
      <w:r w:rsidRPr="003760B4">
        <w:t xml:space="preserve">имеющие </w:t>
      </w:r>
      <w:r w:rsidRPr="003760B4">
        <w:lastRenderedPageBreak/>
        <w:t>существенно разные результаты, указывают на то, что изоб</w:t>
      </w:r>
      <w:r w:rsidR="009C252F">
        <w:t>ражение было отредактировано</w:t>
      </w:r>
      <w:r w:rsidR="00F848DA">
        <w:rPr>
          <w:rStyle w:val="a9"/>
        </w:rPr>
        <w:footnoteReference w:id="18"/>
      </w:r>
      <w:r w:rsidRPr="003760B4">
        <w:t xml:space="preserve">. </w:t>
      </w:r>
    </w:p>
    <w:p w:rsidR="003760B4" w:rsidRPr="003760B4" w:rsidRDefault="003760B4" w:rsidP="003760B4">
      <w:r w:rsidRPr="003760B4">
        <w:t>В связи с растущей популярностью анализа изображений в цифровой криминалистике, вы можете найти ряд онлайн-инструментов, предназначенных для профессионалов. Одним из таких инструментов является автоматический анализатор изображений Ghiro. Это бесплатно, но вы не можете использовать его для пакетного анализа. Анализ изображений считается ключевым навыком для криминалистов и экспертов в области безопасности, который используется для исследования видеоматериалов CCTV, спутниковых изображений и даже инфракрасных изображений.</w:t>
      </w:r>
    </w:p>
    <w:p w:rsidR="003760B4" w:rsidRPr="003760B4" w:rsidRDefault="003760B4" w:rsidP="003760B4">
      <w:r w:rsidRPr="003760B4">
        <w:t>Корреляция событий. Анализ журналов активности сети для установления цепочки событий. Корреляция событий является одним из наиболее широко используемых методов цифровой криминалистики. Это потому, что это часто первый шаг в судебных расследованиях. По сути, специалистам по безопасности поручено анализировать журналы активности конкретной сети (каждая сеть содержит файлы журналов, детализирующие веб-трафик). Это говорит им обо всем, что им нужно знать о сетевом трафике и о том, какие события произошли до критического сбоя или нарушения безопасности. Корреляция событий часто используется в качестве начального шага в отслеживании источника взлома. Поскольку журналы содержат полную хронологическую временную шкалу событий, зарегистрированных в сети, они могут помочь в определении причины нарушений безопасности.</w:t>
      </w:r>
    </w:p>
    <w:p w:rsidR="009C252F" w:rsidRDefault="003760B4" w:rsidP="003760B4">
      <w:r w:rsidRPr="003760B4">
        <w:t xml:space="preserve">Криптоанализ / Стегоанализ. Расшифровка данных, которые были скрыты с помощью криптографии или стеганографии. Расшифровка данных является одним из старейших исследовательских подходов, намного предшествовавших появлению компьютеров. Однако в цифровую эпоху современные методы сокрытия данных с использованием криптографии и стеганографии возродили интерес к этой области. Криптоанализ — это </w:t>
      </w:r>
      <w:r w:rsidRPr="003760B4">
        <w:lastRenderedPageBreak/>
        <w:t xml:space="preserve">процесс расшифровки данных, которые были зашифрованы с использованием шифров. Точно так же, стеганализ — это исследование поиска скрытых данных в обычных сообщениях или файлах. Разница между ними заключается в способе кодирования сообщений; данные, скрытые с помощью криптографии, не имеют смысла, что означает, что можно определить, было ли сообщение зашифровано. С другой стороны, стеганография скрывает данные в несекретных сообщениях. Это могут быть текстовые файлы, аудиофайлы </w:t>
      </w:r>
      <w:r w:rsidR="009C252F">
        <w:t>или, чаще всего, изображения</w:t>
      </w:r>
      <w:r w:rsidRPr="003760B4">
        <w:t xml:space="preserve">. </w:t>
      </w:r>
    </w:p>
    <w:p w:rsidR="003760B4" w:rsidRPr="003760B4" w:rsidRDefault="003760B4" w:rsidP="003760B4">
      <w:r w:rsidRPr="003760B4">
        <w:t xml:space="preserve">Криптоанализ распространен при попытке расшифровки сообщений, которые были перехвачены правоохранительными органами. Типичные методы включают в себя дешифрование методом </w:t>
      </w:r>
      <w:r w:rsidR="00DC7D71">
        <w:t>«</w:t>
      </w:r>
      <w:r w:rsidRPr="003760B4">
        <w:t>грубой силы</w:t>
      </w:r>
      <w:r w:rsidR="00DC7D71">
        <w:t>»</w:t>
      </w:r>
      <w:r w:rsidRPr="003760B4">
        <w:t xml:space="preserve"> и атаки </w:t>
      </w:r>
      <w:r w:rsidR="00DC7D71">
        <w:t>«</w:t>
      </w:r>
      <w:r w:rsidRPr="003760B4">
        <w:t>человек посередине</w:t>
      </w:r>
      <w:r w:rsidR="00DC7D71">
        <w:t>»</w:t>
      </w:r>
      <w:r w:rsidRPr="003760B4">
        <w:t>. Вы можете найти список популярных инструментов криптоанализа здесь.</w:t>
      </w:r>
    </w:p>
    <w:p w:rsidR="009C252F" w:rsidRDefault="003760B4" w:rsidP="003760B4">
      <w:r w:rsidRPr="003760B4">
        <w:t xml:space="preserve">Песочница. Запуск подозрительных программ или кода в изолированной среде. Песочницы — это безопасные виртуальные среды, которые можно использовать для тестирования программ из непроверенных источников. Использование песочницы может помочь в сдерживании угроз, которые поставляются в комплекте с ненадежным программным обеспечением. Песочницы обычно назначают часть аппаратных ресурсов для запуска виртуальных машин, включая ядра процессора, память и дисковое пространство; можно подумать о песочнице как об особом случае виртуализации. Ключевое различие между ними заключается в том, что, в отличие от виртуализации, </w:t>
      </w:r>
      <w:r w:rsidR="00DC7D71">
        <w:t>«</w:t>
      </w:r>
      <w:r w:rsidRPr="003760B4">
        <w:t>песочница</w:t>
      </w:r>
      <w:r w:rsidR="00DC7D71">
        <w:t>»</w:t>
      </w:r>
      <w:r w:rsidRPr="003760B4">
        <w:t xml:space="preserve"> сильно ограничивает сетевой доступ к гостевой операционной системе, что ограничивает возможности программы по распространению любых вирусов,</w:t>
      </w:r>
      <w:r w:rsidR="009C252F">
        <w:t xml:space="preserve"> которые она может содержать</w:t>
      </w:r>
      <w:r w:rsidR="00136F98">
        <w:rPr>
          <w:rStyle w:val="a9"/>
        </w:rPr>
        <w:footnoteReference w:id="19"/>
      </w:r>
      <w:r w:rsidRPr="003760B4">
        <w:t xml:space="preserve">. </w:t>
      </w:r>
    </w:p>
    <w:p w:rsidR="003760B4" w:rsidRPr="003760B4" w:rsidRDefault="003760B4" w:rsidP="003760B4">
      <w:r w:rsidRPr="003760B4">
        <w:t xml:space="preserve">Инструменты песочницы, такие как Sandboxie, используются судебно-медицинскими экспертами для выявления и сдерживания потенциально </w:t>
      </w:r>
      <w:r w:rsidRPr="003760B4">
        <w:lastRenderedPageBreak/>
        <w:t>враждебных программ. Он эмулирует довольно элементарную операционную систему на базе Windows.</w:t>
      </w:r>
    </w:p>
    <w:p w:rsidR="003760B4" w:rsidRPr="003760B4" w:rsidRDefault="003760B4" w:rsidP="003760B4">
      <w:r w:rsidRPr="003760B4">
        <w:t>Вы можете безопасно запускать любые программы внутри Sandboxie и, если в какой-либо из них будет обнаружено вредоносное ПО, ваша операционная система не будет подвержена его влиянию.</w:t>
      </w:r>
    </w:p>
    <w:p w:rsidR="003760B4" w:rsidRPr="003760B4" w:rsidRDefault="003760B4" w:rsidP="003760B4">
      <w:r w:rsidRPr="003760B4">
        <w:t>Сетевой анализ. Захват и анализ пакетов, поступающих и проходящих через определенную сеть. Сетевой анализ или анализ пакетов — это метод, используемый исследователями для захвата пакетов данных, передаваемых по сети. Эти пакеты затем регистрируются и анализируются. Инструменты, используемые для таких целей, известны как анализаторы сети или, просто, анализаторы. Снифферы перехватывают пакеты данных и, в зависимости от их возможностей, могут открывать эти пакеты, чтобы обнаружить необработанные данные, передаваемые внутри. Теоретически, можно отслеживать полный трафик сети, используя инструменты сниффинга. Одним из самых популярных сетевых анализаторов является Wireshark. Он доступен бесплатно, и разработчики даже сделали его исходный код доступным. Wireshark делает все: захват пакетов, регистрацию трафика и анализ отдельных пакетов.</w:t>
      </w:r>
    </w:p>
    <w:p w:rsidR="009C252F" w:rsidRDefault="003760B4" w:rsidP="003760B4">
      <w:r w:rsidRPr="003760B4">
        <w:t>Сбор данных. Использование криминалистических методов на необычно больших наборах данных для пои</w:t>
      </w:r>
      <w:r w:rsidR="009C252F">
        <w:t>ска значимых закономерностей</w:t>
      </w:r>
      <w:r w:rsidRPr="003760B4">
        <w:t>. Компании, большие и маленькие, начинают двигаться в направлении оцифровки своих операций. Это означает, что объем данных, которые они содержат, быстро увеличивается. И с увеличением объема данных увеличивается и сложность их анализа. Интеллектуальный анализ данных означает манипулирование большими объемами данных для извлечения из них полезной информации. Несмотря на то, что он широко используется для распознавания тенденций в бизнесе, интеллектуальный анализ данных также нашел свое применение в компьютерной экспертизе</w:t>
      </w:r>
      <w:r w:rsidR="00136F98">
        <w:rPr>
          <w:rStyle w:val="a9"/>
        </w:rPr>
        <w:footnoteReference w:id="20"/>
      </w:r>
      <w:r w:rsidRPr="003760B4">
        <w:t xml:space="preserve">. </w:t>
      </w:r>
    </w:p>
    <w:p w:rsidR="003760B4" w:rsidRPr="003760B4" w:rsidRDefault="003760B4" w:rsidP="003760B4">
      <w:r w:rsidRPr="003760B4">
        <w:lastRenderedPageBreak/>
        <w:t>При изучении чрезвычайно подробных наборов данных судебно-медицинские специалисты должны сначала идентифицировать соответствующие данные с помощью таких методов интеллектуального анализа данных, как сокращение, кластеризация и т. д. Хотя интеллектуальный анализ данных не может рассматриваться как чисто криминалистический метод сам по себе, он может использоваться в качестве механизма экономии времени при работе с неуправляемо большими объемами данных. Знание методов интеллектуального анализа данных может помочь судебным экспертам в проведении срочных расследований.</w:t>
      </w:r>
    </w:p>
    <w:p w:rsidR="003760B4" w:rsidRPr="003760B4" w:rsidRDefault="003760B4" w:rsidP="003760B4">
      <w:r w:rsidRPr="003760B4">
        <w:t>Визуализация доказательств. Визуализация судебных доказательств с целью выявления ценных моделей в ходе расследования. Расширение анализа временной шкалы, визуализация доказательств пытается представить доказательства в визуальном формате. Поскольку изображения более интуитивны, чем текст, визуализация доказательств может значительно ускорить процесс расследования, в дополнение к выявлению новых подходящих моделей. Это косвенно связано с извлечением данных, так как оно также работает лучше всего, когда количество доказательств слишком велико для регулярного судебного анализа. Специалисты-криминалисты начали воспринимать визуализацию как важную судебно-медицинскую практику. Инструменты цифровой криминалистики, такие как EnCase, используются для сбора судебных доказательств, и затем эти свидетельства передаются в механизм распознавания образов (пример: SKLean для Python). Наконец, результаты от движка передаются в библиотеку визуализации или построения графиков, которая представляет визуальное представление свидетельства.</w:t>
      </w:r>
    </w:p>
    <w:p w:rsidR="003760B4" w:rsidRPr="003760B4" w:rsidRDefault="003760B4" w:rsidP="003760B4">
      <w:r w:rsidRPr="003760B4">
        <w:t xml:space="preserve">Таким образом, при компьютеризации процесса расследования преступлений следователь, анализируя меняющуюся следственную ситуацию, должен переработать огромный массив информации, выделить из </w:t>
      </w:r>
      <w:r w:rsidRPr="003760B4">
        <w:lastRenderedPageBreak/>
        <w:t>нее криминалистически значимую и не</w:t>
      </w:r>
      <w:r>
        <w:t xml:space="preserve"> </w:t>
      </w:r>
      <w:r w:rsidRPr="003760B4">
        <w:t>допустить при этом ошибок</w:t>
      </w:r>
      <w:r w:rsidR="00136F98">
        <w:rPr>
          <w:rStyle w:val="a9"/>
        </w:rPr>
        <w:footnoteReference w:id="21"/>
      </w:r>
      <w:r w:rsidRPr="003760B4">
        <w:t>. При расследовании конкретного дела в компьютер в диалоговом режиме вводятся сведения о составе и способе преступления, предмете преступного посягательства, потерпевшем и др. После обработки на экран выдаются рекомендации, которые могут быть использованы в планировании расследования, позволяют выбрать данные по эпизодам и по участникам, подсказывают, как осуществить конкретное следственное действие, произвести поиск и сопоставление эпизодов, фамилий, дат и прочее.</w:t>
      </w:r>
    </w:p>
    <w:p w:rsidR="003760B4" w:rsidRPr="00853984" w:rsidRDefault="003760B4" w:rsidP="00196195">
      <w:pPr>
        <w:pStyle w:val="2"/>
      </w:pPr>
    </w:p>
    <w:p w:rsidR="00023168" w:rsidRDefault="00023168" w:rsidP="00196195">
      <w:pPr>
        <w:pStyle w:val="2"/>
      </w:pPr>
      <w:bookmarkStart w:id="6" w:name="_Toc69548846"/>
      <w:r w:rsidRPr="00023168">
        <w:t xml:space="preserve">2.2 Автоматизация </w:t>
      </w:r>
      <w:r w:rsidR="00225A9A">
        <w:t>деятельности эксперта криминалиста</w:t>
      </w:r>
      <w:bookmarkEnd w:id="6"/>
    </w:p>
    <w:p w:rsidR="00023168" w:rsidRDefault="00023168" w:rsidP="00196195">
      <w:pPr>
        <w:pStyle w:val="2"/>
      </w:pPr>
    </w:p>
    <w:p w:rsidR="00023168" w:rsidRDefault="00023168" w:rsidP="00196195">
      <w:pPr>
        <w:pStyle w:val="2"/>
      </w:pPr>
    </w:p>
    <w:p w:rsidR="009C252F" w:rsidRPr="009C252F" w:rsidRDefault="009C252F" w:rsidP="009C252F">
      <w:r w:rsidRPr="009C252F">
        <w:t>Определяющая роль техники, телекоммуникационных средств и технологий в работе специалистов различных сфер деятельности в современном обществе очевидна. Автоматизированное рабочее место сегодня является одним из важнейших компонентов, составляющих основу профессионального успеха любого из сотрудников, особенно эксперта-криминалиста. Проблемы использования информационных технологий в экспертно-криминалистических подразделениях отр</w:t>
      </w:r>
      <w:r w:rsidR="006311C7">
        <w:t>ажены в трудах И.В. Латышова, А.Н. Криворотова, А.Ю. Комиссарова, В.Х. Каримова</w:t>
      </w:r>
      <w:r w:rsidRPr="009C252F">
        <w:t>, В.</w:t>
      </w:r>
      <w:r w:rsidR="006311C7">
        <w:t>Н. Котикова, В.А. Петросянца, Д.И. Немчина</w:t>
      </w:r>
      <w:r w:rsidRPr="009C252F">
        <w:t xml:space="preserve"> и др.</w:t>
      </w:r>
    </w:p>
    <w:p w:rsidR="009C252F" w:rsidRPr="009C252F" w:rsidRDefault="009C252F" w:rsidP="009C252F">
      <w:r w:rsidRPr="009C252F">
        <w:t xml:space="preserve">Существует множество определений понятия </w:t>
      </w:r>
      <w:r w:rsidR="00DC7D71">
        <w:t>«</w:t>
      </w:r>
      <w:r w:rsidRPr="009C252F">
        <w:t>автоматизированное рабочее место</w:t>
      </w:r>
      <w:r w:rsidR="00DC7D71">
        <w:t>»</w:t>
      </w:r>
      <w:r w:rsidRPr="009C252F">
        <w:t>. На наш взгляд, данный термин подразумевает набор инструментов и средств (аппаратных, программных, методических и др.), позволяющих пользователю автоматизировать трудоемкие процессы поиска, обработки и передачи больших объемов информации в разл</w:t>
      </w:r>
      <w:r w:rsidR="008E0932">
        <w:t>ичных сферах деятельности совре</w:t>
      </w:r>
      <w:r w:rsidRPr="009C252F">
        <w:t>менного человека. Несмотря на высокую степень автоматизации операций по накоплению и обработке информационных потоков, автоматизированное рабочее место предполагает сегодня грамотное управление и творческий подход специалиста при принятии</w:t>
      </w:r>
      <w:r w:rsidR="006311C7">
        <w:t xml:space="preserve"> решений</w:t>
      </w:r>
      <w:r w:rsidRPr="009C252F">
        <w:t>.</w:t>
      </w:r>
    </w:p>
    <w:p w:rsidR="009C252F" w:rsidRPr="009C252F" w:rsidRDefault="009C252F" w:rsidP="009C252F">
      <w:r w:rsidRPr="009C252F">
        <w:lastRenderedPageBreak/>
        <w:t>К основным целям внедрения автоматизированных рабочих мест в деятельность специалиста относятся такие, как автоматизация трудоемких процессов обработки, хранения и передачи информации; сокращение времени, необходимого для принятия решений; повышение производительности труда. Формирование автоматизированного рабочего места, как справедливо утверждают исследователи, должно проводиться в соответствии с принципами открытости, модульности, системности, управляемости, совместимости аналитического и графическ</w:t>
      </w:r>
      <w:r w:rsidR="006311C7">
        <w:t>ого представления информации</w:t>
      </w:r>
      <w:r w:rsidR="006311C7">
        <w:rPr>
          <w:rStyle w:val="a9"/>
        </w:rPr>
        <w:footnoteReference w:id="22"/>
      </w:r>
      <w:r w:rsidRPr="009C252F">
        <w:t>. Использование общедоступных и специализированных решений, широко распространенных протоколов и интерфейсов обеспечит, как нам кажется, успешную интеграцию создаваемых продуктов и между ними, и с уже функционирующими информационными системами. Следует отметить, что возможно достижение определенной степени открытости ввиду относительной оценки соответствующего принципа при формировании автома</w:t>
      </w:r>
      <w:r w:rsidR="006311C7">
        <w:t>тизированного рабочего места</w:t>
      </w:r>
      <w:r w:rsidRPr="009C252F">
        <w:t>. Нельзя не учитывать, что принцип открытости неразрывно связан с понятием модульности.</w:t>
      </w:r>
    </w:p>
    <w:p w:rsidR="009C252F" w:rsidRPr="009C252F" w:rsidRDefault="009C252F" w:rsidP="009C252F">
      <w:r w:rsidRPr="009C252F">
        <w:t>Модульность в широком смысле слова представляет собой разделение целого на составные части в целях структурирования логической структуры объекта. Сущность модульности построения автоматизированного рабочего места заключается в организации функционирования системы, состоящей из самостоятельных модулей, дающих возможность их независимой работы и модификации. В случае сбоев в действии одного из модулей функционирование автоматизированного рабочего места в целом не прекращается.</w:t>
      </w:r>
    </w:p>
    <w:p w:rsidR="009C252F" w:rsidRPr="009C252F" w:rsidRDefault="009C252F" w:rsidP="009C252F">
      <w:r w:rsidRPr="009C252F">
        <w:t xml:space="preserve">Принцип системности состоит в упорядоченной деятельности, в наличии связей между частями, позволяющих утверждать о создании целостной системы. Упорядоченность ее функционирования невозможна без </w:t>
      </w:r>
      <w:r w:rsidRPr="009C252F">
        <w:lastRenderedPageBreak/>
        <w:t>соблюдения принципа управляемости, включающего в себя требования по четкой организации контроля в рассматриваемой системе, отслеживания перехода от одного этапа к другому. Смысл принципа совместимости аналитического и графического представления информации сводится к возможности визуальной оценки результатов при обработке информации средствами автомат</w:t>
      </w:r>
      <w:r w:rsidR="006311C7">
        <w:t>изированного рабочего места</w:t>
      </w:r>
      <w:r w:rsidRPr="009C252F">
        <w:t>. Графическое представление информации облегчает ее восприятие, способствует четкому видению структуры проблемы, стимулирует принятие нестандартных решений. Графическое представление статистических данных обеспечивает сравнительную оценку интересующих пользователя показателей, а также дает возможность проследить протекание процессов в динамике. Объединение всех функционирующих в составе автоматизированного рабочего места подсистем должно проходить в русле единой методологии, единых принципов взаимодействия и управления</w:t>
      </w:r>
      <w:r w:rsidR="006311C7">
        <w:rPr>
          <w:rStyle w:val="a9"/>
        </w:rPr>
        <w:footnoteReference w:id="23"/>
      </w:r>
      <w:r w:rsidRPr="009C252F">
        <w:t>.</w:t>
      </w:r>
    </w:p>
    <w:p w:rsidR="009C252F" w:rsidRPr="009C252F" w:rsidRDefault="009C252F" w:rsidP="009C252F">
      <w:r w:rsidRPr="009C252F">
        <w:t xml:space="preserve">Поскольку деятельность эксперта требует применения широкого спектра технологических ресурсов, а также значительных по объему информационных банков данных с различным наполнением, актуальность разработки и модернизации его автоматизированного рабочего места очевидна. Автоматизированное рабочее место эксперта-криминалиста - это комплекс средств (аппаратных, программных, методических и др.), автоматизирующих процесс решения экспертных задач, в том числе производство традиционных видов экспертиз. Учитывая специфику профессиональной деятельности указанного лица, полагаем, что на одной из первых ступеней в перечне обязательных требований к его автоматизированному рабочему месту будет находиться обеспечение защиты от несанкционированного доступа, а также надежной защиты информационного наполнения системы. Информационные ресурсы органов внутренних дел являются объектом, представляющим особый интерес как </w:t>
      </w:r>
      <w:r w:rsidRPr="009C252F">
        <w:lastRenderedPageBreak/>
        <w:t>для определенных лиц или групп лиц, совершивших преступления, так и для иных субъектов, к которым могут относиться организации антиконституционной направленности, спецслужбы иностранных государств, а также структуры, стремящиеся распоряжаться данной информацией по своему усмотрению. Существенное значение имеет вопрос обеспечения технической и физической защиты аппаратных компонентов (носителей информации) и бесперебойного энергоснабжения системы.</w:t>
      </w:r>
    </w:p>
    <w:p w:rsidR="009C252F" w:rsidRPr="009C252F" w:rsidRDefault="009C252F" w:rsidP="009C252F">
      <w:r w:rsidRPr="009C252F">
        <w:t xml:space="preserve">В настоящее время уровень развития технологий автоматизирует решение широкого круга задач, поставленных перед экспертами-криминалистами. В числе программно-технических систем, применяемых для производства традиционных экспертиз, например, такие как автоматизированная баллистическая идентификационная система огнестрельного оружия по следам на пулях и гильзах </w:t>
      </w:r>
      <w:r w:rsidR="00DC7D71">
        <w:t>«</w:t>
      </w:r>
      <w:r w:rsidRPr="009C252F">
        <w:t>ТАИС</w:t>
      </w:r>
      <w:r w:rsidR="00DC7D71">
        <w:t>»</w:t>
      </w:r>
      <w:r w:rsidRPr="009C252F">
        <w:t xml:space="preserve">; экспертная система для работы с изображениями следов обуви Footwear Traces; автоматизированная система составления портрета лиц </w:t>
      </w:r>
      <w:r w:rsidR="00DC7D71">
        <w:t>«</w:t>
      </w:r>
      <w:r w:rsidRPr="009C252F">
        <w:t>Каскад-Фоторобот</w:t>
      </w:r>
      <w:r w:rsidR="00DC7D71">
        <w:t>»</w:t>
      </w:r>
      <w:r w:rsidRPr="009C252F">
        <w:t xml:space="preserve">; автоматизированная информационная система </w:t>
      </w:r>
      <w:r w:rsidR="00DC7D71">
        <w:t>«</w:t>
      </w:r>
      <w:r w:rsidRPr="009C252F">
        <w:t>Портретная экспертиза</w:t>
      </w:r>
      <w:r w:rsidR="00DC7D71">
        <w:t>»</w:t>
      </w:r>
      <w:r w:rsidRPr="009C252F">
        <w:t xml:space="preserve">; автоматизированная информационно-поисковая система - картотека следов обуви Ottisk Sled; Frontline Documents System -информационно-справочная система для определения подлинности и экспертного исследования паспортов, идентификационных карт и прочих документов; система бескраскового дактилоскопирования ПАПИЛОН </w:t>
      </w:r>
      <w:r w:rsidR="00DC7D71">
        <w:t>«</w:t>
      </w:r>
      <w:r w:rsidRPr="009C252F">
        <w:t>Живой сканер</w:t>
      </w:r>
      <w:r w:rsidR="00DC7D71">
        <w:t>»</w:t>
      </w:r>
      <w:r w:rsidRPr="009C252F">
        <w:t xml:space="preserve"> и др.</w:t>
      </w:r>
    </w:p>
    <w:p w:rsidR="008E0932" w:rsidRDefault="009C252F" w:rsidP="009C252F">
      <w:r w:rsidRPr="009C252F">
        <w:t>Несмотря на широкий спектр программного обеспечения, оптимизирующего производство ряда традиционных экспертиз, и его достаточно высокое кач</w:t>
      </w:r>
      <w:r w:rsidR="008E0932">
        <w:t>ество, существует множество про</w:t>
      </w:r>
      <w:r w:rsidRPr="009C252F">
        <w:t>блем, возникающих в процессе автоматизации экспертной деятельности</w:t>
      </w:r>
      <w:r w:rsidR="006311C7">
        <w:rPr>
          <w:rStyle w:val="a9"/>
        </w:rPr>
        <w:footnoteReference w:id="24"/>
      </w:r>
      <w:r w:rsidRPr="009C252F">
        <w:t xml:space="preserve">. </w:t>
      </w:r>
    </w:p>
    <w:p w:rsidR="009C252F" w:rsidRPr="009C252F" w:rsidRDefault="009C252F" w:rsidP="009C252F">
      <w:r w:rsidRPr="009C252F">
        <w:t xml:space="preserve">Неоценима роль конвертирования информации из ранее эксплуатировавшихся систем во вновь разработанные, что обеспечивает преемственность и доступ к сформированным банкам данных. Актуален и </w:t>
      </w:r>
      <w:r w:rsidRPr="009C252F">
        <w:lastRenderedPageBreak/>
        <w:t>вопрос материально-технического обеспечения экспертно-криминалистических подразделений, поскольку без высокого уровня оснащенности необходимым оборудованием и программным обеспечением невозможно эффективное решение задач.</w:t>
      </w:r>
    </w:p>
    <w:p w:rsidR="008E0932" w:rsidRDefault="009C252F" w:rsidP="009C252F">
      <w:r w:rsidRPr="009C252F">
        <w:t xml:space="preserve">Не менее значимым, чем проблема внедрения в экспертную практику передовых технических и программных разработок, признается исследователями приоритетное направление подготовки специалистов, которые смогут решать соответствующие задачи. Следовательно, условием успешного использования автоматизированного рабочего места эксперта-криминалиста является оснащение вузов востребованными комплексами для подготовки на их базе специалистов. </w:t>
      </w:r>
    </w:p>
    <w:p w:rsidR="008E0932" w:rsidRDefault="009C252F" w:rsidP="009C252F">
      <w:r w:rsidRPr="009C252F">
        <w:t>Курсанты и слушатели вузов МВД России должны получать необходимые знания по профилю специальности, а контроль их качества, приобретения навыков работы с криминалистической техникой и оборудованием позволит достигнуть соответствия уровня полученных знаний современным требованиям экспертной практики. В обеспечении этого может быть задействован широкий спектр информационн</w:t>
      </w:r>
      <w:r w:rsidR="008E0932">
        <w:t>ых образовательных ресурсов</w:t>
      </w:r>
      <w:r w:rsidRPr="009C252F">
        <w:t xml:space="preserve">. </w:t>
      </w:r>
    </w:p>
    <w:p w:rsidR="009C252F" w:rsidRPr="009C252F" w:rsidRDefault="009C252F" w:rsidP="009C252F">
      <w:r w:rsidRPr="009C252F">
        <w:t>Кроме того, важной составляющей служит тесное сотрудничество экспертно-криминалистических подразделений и учебных организаций, осуществляющих подготовку экспертов по соответствующей специальности, для выявления наиболее значимых направлений, требующих дополнительного, более глубокого изучения.</w:t>
      </w:r>
    </w:p>
    <w:p w:rsidR="008E0932" w:rsidRDefault="009C252F" w:rsidP="009C252F">
      <w:r w:rsidRPr="009C252F">
        <w:t xml:space="preserve">Сегодня сотрудниками экспертно-криминалистических подразделений МВД России на практике применяется ряд автоматизированных рабочих мест, к которым нередко относят набор техники, оборудования, специальных программных средств для проведения судебных экспертиз и исследований. </w:t>
      </w:r>
    </w:p>
    <w:p w:rsidR="008E0932" w:rsidRDefault="009C252F" w:rsidP="009C252F">
      <w:r w:rsidRPr="009C252F">
        <w:t xml:space="preserve">Однако, помимо технического сопровождения профессиональной деятельности, автоматизированное рабочее место эксперта должно обеспечивать информационное сопровождение, в том числе доступ к </w:t>
      </w:r>
      <w:r w:rsidRPr="009C252F">
        <w:lastRenderedPageBreak/>
        <w:t>систематизированным банкам данных по различным видам объектов экспертного исследования. Без информационной поддержки экспертных исследований невозможна успешная деятельность специалиста</w:t>
      </w:r>
      <w:r w:rsidR="006311C7">
        <w:rPr>
          <w:rStyle w:val="a9"/>
        </w:rPr>
        <w:footnoteReference w:id="25"/>
      </w:r>
      <w:r w:rsidRPr="009C252F">
        <w:t xml:space="preserve">. </w:t>
      </w:r>
    </w:p>
    <w:p w:rsidR="008E0932" w:rsidRDefault="009C252F" w:rsidP="009C252F">
      <w:r w:rsidRPr="009C252F">
        <w:t xml:space="preserve">Только при условии интеграции в единый комплекс технического компонента и информационной составляющей, открывающей доступ не только к необходимой информации, но и к автоматизированному поиску, выполнению расчетов, созданию документов, автоматизированное рабочее место эксперта будет оптимизировать в дальнейшем проведение экспертных исследований. </w:t>
      </w:r>
    </w:p>
    <w:p w:rsidR="009C252F" w:rsidRPr="009C252F" w:rsidRDefault="009C252F" w:rsidP="009C252F">
      <w:r w:rsidRPr="009C252F">
        <w:t>В связи с этим, полагаем, необходим комплексный подход к процессу применения в наши дни автоматизированного рабочего места эксперта-криминалиста на практике. Внедрение новейших разработок должно сопровождаться обеспечением необходимой материально-технической базы и одновременно подготовкой специалистов, владеющих навыками работы с современными программными продуктами и оборудованием.</w:t>
      </w:r>
    </w:p>
    <w:p w:rsidR="00023168" w:rsidRDefault="00023168" w:rsidP="00023168">
      <w:pPr>
        <w:jc w:val="center"/>
      </w:pPr>
    </w:p>
    <w:p w:rsidR="00023168" w:rsidRDefault="00023168">
      <w:pPr>
        <w:spacing w:after="200" w:line="276" w:lineRule="auto"/>
        <w:ind w:firstLine="0"/>
        <w:jc w:val="left"/>
      </w:pPr>
      <w:r>
        <w:br w:type="page"/>
      </w:r>
    </w:p>
    <w:p w:rsidR="00023168" w:rsidRPr="00853984" w:rsidRDefault="00023168" w:rsidP="00196195">
      <w:pPr>
        <w:pStyle w:val="1"/>
      </w:pPr>
      <w:bookmarkStart w:id="7" w:name="_Toc69548847"/>
      <w:r w:rsidRPr="00853984">
        <w:lastRenderedPageBreak/>
        <w:t>заключение</w:t>
      </w:r>
      <w:bookmarkEnd w:id="7"/>
    </w:p>
    <w:p w:rsidR="00023168" w:rsidRDefault="00023168" w:rsidP="00196195">
      <w:pPr>
        <w:pStyle w:val="1"/>
      </w:pPr>
    </w:p>
    <w:p w:rsidR="00023168" w:rsidRDefault="00023168" w:rsidP="00196195">
      <w:pPr>
        <w:pStyle w:val="1"/>
      </w:pPr>
    </w:p>
    <w:p w:rsidR="00D03605" w:rsidRDefault="00D03605" w:rsidP="00023168">
      <w:r>
        <w:t>Таким образом, в завершении работы, мы приходим к выводу о том, что а</w:t>
      </w:r>
      <w:r w:rsidRPr="00D03605">
        <w:t>ктуальность проблемы</w:t>
      </w:r>
      <w:r>
        <w:t xml:space="preserve"> цифровизации криминалистики</w:t>
      </w:r>
      <w:r w:rsidRPr="00D03605">
        <w:t xml:space="preserve">, с одной стороны, определяется приоритетом реализации государственной политики по совершенствованию науки и технологий, как стратегической </w:t>
      </w:r>
      <w:r>
        <w:t>задачи развития нашей страны</w:t>
      </w:r>
      <w:r w:rsidRPr="00D03605">
        <w:t>. Акцентируется внимание на распространение использования информационных технологий в социально-экономической сфере, государственном управлении, бизнесе, здравоохранении, созд</w:t>
      </w:r>
      <w:r>
        <w:t xml:space="preserve">ании </w:t>
      </w:r>
      <w:r w:rsidR="00DC7D71">
        <w:t>«</w:t>
      </w:r>
      <w:r>
        <w:t>Умных городов</w:t>
      </w:r>
      <w:r w:rsidR="00DC7D71">
        <w:t>»</w:t>
      </w:r>
      <w:r>
        <w:t xml:space="preserve"> и т. д</w:t>
      </w:r>
      <w:r w:rsidRPr="00D03605">
        <w:t xml:space="preserve">. </w:t>
      </w:r>
    </w:p>
    <w:p w:rsidR="00D03605" w:rsidRDefault="00D03605" w:rsidP="00023168">
      <w:r w:rsidRPr="00D03605">
        <w:t>С другой стороны, по оценкам и российских, и зарубежных ученых, приходится наблюдать нарастающие темпы использования этих техн</w:t>
      </w:r>
      <w:r>
        <w:t>ологий в криминальной среде.</w:t>
      </w:r>
    </w:p>
    <w:p w:rsidR="000C7386" w:rsidRDefault="000C7386" w:rsidP="000C7386">
      <w:r w:rsidRPr="000C7386">
        <w:t>К сожалению, на сегодняшний день правоохранительные органы, суды и прокуратуры не располагают достаточным</w:t>
      </w:r>
      <w:r>
        <w:t xml:space="preserve"> программным и техническим оборудованием, отвечающим последним цифровым технологиям, а также отсутствует необходимое количество</w:t>
      </w:r>
      <w:r w:rsidRPr="000C7386">
        <w:t xml:space="preserve"> разбирающихся в современной технике специалистов, способных оперативно применять, выявлять и расследовать компьютерные преступления. Поэтому создание целостной системы обучения, подготовки и переподготовки специалистов по применению и борьбе с компьютерными правонарушениями является одной из основных задач.</w:t>
      </w:r>
    </w:p>
    <w:p w:rsidR="0072359D" w:rsidRDefault="0072359D" w:rsidP="000C7386">
      <w:r w:rsidRPr="0072359D">
        <w:t>Повышение эффективности работы правоохранительных органов по раскрытию и расследованию преступлений в настоящее время невозможно без интеграции в криминалистику новых информационных технологий</w:t>
      </w:r>
      <w:r>
        <w:t>.</w:t>
      </w:r>
    </w:p>
    <w:p w:rsidR="0072359D" w:rsidRDefault="0072359D" w:rsidP="000C7386">
      <w:r>
        <w:t xml:space="preserve">Также необходимо отметить, что </w:t>
      </w:r>
      <w:r w:rsidRPr="0072359D">
        <w:t xml:space="preserve">при компьютеризации процесса расследования преступлений следователь, анализируя меняющуюся следственную ситуацию, должен переработать огромный массив информации, выделить из нее криминалистически значимую и не допустить при этом ошибок. При расследовании конкретного дела в компьютер в </w:t>
      </w:r>
      <w:r w:rsidRPr="0072359D">
        <w:lastRenderedPageBreak/>
        <w:t>диалоговом режиме вводятся сведения о составе и способе преступления, предмете преступного посягательства, потерпевшем и др. После обработки на экран выдаются рекомендации, которые могут быть использованы в планировании расследования, позволяют выбрать данные по эпизодам и по участникам, подсказывают, как осуществить конкретное следственное действие, произвести поиск и сопоставление эпизодов, фамилий, дат и прочее.</w:t>
      </w:r>
    </w:p>
    <w:p w:rsidR="0072359D" w:rsidRDefault="0072359D" w:rsidP="000C7386">
      <w:r>
        <w:t xml:space="preserve">Мы считаем, что для повышения эффективности работы экспертов, необходимо создание и повсеместное применение автоматических рабочих мест эксперта. </w:t>
      </w:r>
    </w:p>
    <w:p w:rsidR="0072359D" w:rsidRPr="000C7386" w:rsidRDefault="0072359D" w:rsidP="000C7386">
      <w:r w:rsidRPr="0072359D">
        <w:t>К основным целям внедрения автоматизированных рабочих мест в деятельность специалиста относятся такие, как автоматизация трудоемких процессов обработки, хранения и передачи информации; сокращение времени, необходимого для принятия решений; повышение производительности труда. Формирование автоматизированного рабочего места, как справедливо утверждают исследователи, должно проводиться в соответствии с принципами открытости, модульности, системности, управляемости, совместимости аналитического и графического представления информации</w:t>
      </w:r>
      <w:r>
        <w:t>.</w:t>
      </w:r>
    </w:p>
    <w:p w:rsidR="0072359D" w:rsidRPr="0072359D" w:rsidRDefault="0072359D" w:rsidP="0072359D">
      <w:r w:rsidRPr="0072359D">
        <w:t>В связи с этим, полагаем, необходим комплексный подход к процессу применения в наши дни автоматизированного рабочего места эксперта-криминалиста на практике. Внедрение новейших разработок должно сопровождаться обеспечением необходимой материально-технической базы и одновременно подготовкой специалистов, владеющих навыками работы с современными программными продуктами и оборудованием.</w:t>
      </w:r>
    </w:p>
    <w:p w:rsidR="000C7386" w:rsidRDefault="000C7386" w:rsidP="0072359D">
      <w:pPr>
        <w:ind w:firstLine="0"/>
      </w:pPr>
    </w:p>
    <w:p w:rsidR="00023168" w:rsidRDefault="00023168">
      <w:pPr>
        <w:spacing w:after="200" w:line="276" w:lineRule="auto"/>
        <w:ind w:firstLine="0"/>
        <w:jc w:val="left"/>
      </w:pPr>
      <w:r>
        <w:br w:type="page"/>
      </w:r>
    </w:p>
    <w:p w:rsidR="00023168" w:rsidRDefault="00023168" w:rsidP="00196195">
      <w:pPr>
        <w:pStyle w:val="1"/>
      </w:pPr>
      <w:bookmarkStart w:id="8" w:name="_Toc69548848"/>
      <w:r>
        <w:lastRenderedPageBreak/>
        <w:t>список использованных источников</w:t>
      </w:r>
      <w:bookmarkEnd w:id="8"/>
    </w:p>
    <w:p w:rsidR="00997624" w:rsidRDefault="00997624" w:rsidP="00196195">
      <w:pPr>
        <w:pStyle w:val="1"/>
      </w:pPr>
    </w:p>
    <w:p w:rsidR="00997624" w:rsidRDefault="00997624" w:rsidP="00196195">
      <w:pPr>
        <w:pStyle w:val="1"/>
      </w:pPr>
    </w:p>
    <w:p w:rsidR="00997624" w:rsidRPr="00997624" w:rsidRDefault="00997624" w:rsidP="00997624">
      <w:pPr>
        <w:rPr>
          <w:b/>
        </w:rPr>
      </w:pPr>
      <w:r w:rsidRPr="00997624">
        <w:rPr>
          <w:b/>
        </w:rPr>
        <w:t>1. Законы и иные нормативные правовые акты:</w:t>
      </w:r>
    </w:p>
    <w:p w:rsidR="00997624" w:rsidRPr="00997624" w:rsidRDefault="00997624" w:rsidP="00196195">
      <w:pPr>
        <w:numPr>
          <w:ilvl w:val="0"/>
          <w:numId w:val="1"/>
        </w:numPr>
        <w:ind w:left="0" w:firstLine="709"/>
      </w:pPr>
      <w:r w:rsidRPr="00997624">
        <w:t>Конституция Российской Федерации (принята всенародным голосованием 12.12.1993 с изменениями, одобренными в ходе общероссийского голосования 01.07.2020) // Российская газета от 4 июля 2020 г. - №56 - 144.</w:t>
      </w:r>
    </w:p>
    <w:p w:rsidR="00997624" w:rsidRPr="00997624" w:rsidRDefault="00997624" w:rsidP="00196195">
      <w:pPr>
        <w:numPr>
          <w:ilvl w:val="0"/>
          <w:numId w:val="1"/>
        </w:numPr>
        <w:ind w:left="0" w:firstLine="709"/>
      </w:pPr>
      <w:r w:rsidRPr="00997624">
        <w:t>Уголовно-процессуальный кодекс Российской Федерации от 18 декабря 2001 г. N 174-ФЗ (ред. от 04.04.2021) // Российская газета  от 22 декабря 2001 г. - № 249; от 24 марта 2021 г. - № 74.</w:t>
      </w:r>
    </w:p>
    <w:p w:rsidR="00877098" w:rsidRPr="00445EBA" w:rsidRDefault="00877098" w:rsidP="00997624">
      <w:pPr>
        <w:rPr>
          <w:b/>
        </w:rPr>
      </w:pPr>
      <w:r w:rsidRPr="00445EBA">
        <w:rPr>
          <w:b/>
        </w:rPr>
        <w:t>2.Научные издания:</w:t>
      </w:r>
    </w:p>
    <w:p w:rsidR="00877098" w:rsidRPr="00877098" w:rsidRDefault="00445EBA" w:rsidP="00877098">
      <w:pPr>
        <w:pStyle w:val="ab"/>
        <w:numPr>
          <w:ilvl w:val="0"/>
          <w:numId w:val="2"/>
        </w:numPr>
        <w:ind w:left="0" w:firstLine="709"/>
      </w:pPr>
      <w:r>
        <w:t>Алабужев И.Г., Зезянов В.П., Соснин К.</w:t>
      </w:r>
      <w:r w:rsidR="00877098" w:rsidRPr="00877098">
        <w:t xml:space="preserve">В. Об объективизации и визуализации информации, получаемой в результате производства следственных действий </w:t>
      </w:r>
      <w:r>
        <w:t xml:space="preserve">/ И.Г. Алабужев, В.П. Зезянов, К.В. Соснин </w:t>
      </w:r>
      <w:r w:rsidR="00877098" w:rsidRPr="00877098">
        <w:t xml:space="preserve">// Криминалистика, криминология и судебные экспертизы в свете системно-деятельностного подхода. </w:t>
      </w:r>
      <w:r>
        <w:t xml:space="preserve">- </w:t>
      </w:r>
      <w:r w:rsidR="00877098" w:rsidRPr="00877098">
        <w:t xml:space="preserve">2003. </w:t>
      </w:r>
      <w:r>
        <w:t xml:space="preserve">- </w:t>
      </w:r>
      <w:r w:rsidR="00877098" w:rsidRPr="00877098">
        <w:t>С. 53-60.</w:t>
      </w:r>
    </w:p>
    <w:p w:rsidR="00877098" w:rsidRPr="00877098" w:rsidRDefault="00877098" w:rsidP="00877098">
      <w:pPr>
        <w:pStyle w:val="ab"/>
        <w:numPr>
          <w:ilvl w:val="0"/>
          <w:numId w:val="2"/>
        </w:numPr>
        <w:ind w:left="0" w:firstLine="709"/>
      </w:pPr>
      <w:r w:rsidRPr="00877098">
        <w:t xml:space="preserve">Билуха, И.Н. Обработка больших данных / И.Н. Билуха </w:t>
      </w:r>
      <w:r w:rsidR="00445EBA">
        <w:t xml:space="preserve">// Молодой ученый. - 2020. - № 8 (298). - </w:t>
      </w:r>
      <w:r w:rsidRPr="00877098">
        <w:t xml:space="preserve">С. 7-9. </w:t>
      </w:r>
    </w:p>
    <w:p w:rsidR="00877098" w:rsidRPr="00877098" w:rsidRDefault="00877098" w:rsidP="00877098">
      <w:pPr>
        <w:pStyle w:val="ab"/>
        <w:numPr>
          <w:ilvl w:val="0"/>
          <w:numId w:val="2"/>
        </w:numPr>
        <w:ind w:left="0" w:firstLine="709"/>
      </w:pPr>
      <w:r w:rsidRPr="00877098">
        <w:t xml:space="preserve">Бурцева Е.В. Рак И.П., Селезнев А.В., Терехов А.В. Роль информационных технологий в профилактике и раскрытии преступлений </w:t>
      </w:r>
      <w:r w:rsidR="00445EBA">
        <w:t xml:space="preserve">/ Е.В. Бурцева, И.П. Рак, А.В. Селезнев, А.В. Терехов </w:t>
      </w:r>
      <w:r w:rsidRPr="00877098">
        <w:t xml:space="preserve">// Вестник ТГУ. </w:t>
      </w:r>
      <w:r w:rsidR="00445EBA">
        <w:t xml:space="preserve">- </w:t>
      </w:r>
      <w:r w:rsidRPr="00877098">
        <w:t xml:space="preserve">2008. </w:t>
      </w:r>
      <w:r w:rsidR="00445EBA">
        <w:t xml:space="preserve">- </w:t>
      </w:r>
      <w:r w:rsidRPr="00877098">
        <w:t xml:space="preserve">№2. </w:t>
      </w:r>
      <w:r w:rsidR="00445EBA">
        <w:t xml:space="preserve">- </w:t>
      </w:r>
      <w:r w:rsidRPr="00877098">
        <w:t xml:space="preserve">С. 24. </w:t>
      </w:r>
    </w:p>
    <w:p w:rsidR="00877098" w:rsidRPr="00877098" w:rsidRDefault="00877098" w:rsidP="00877098">
      <w:pPr>
        <w:pStyle w:val="ab"/>
        <w:numPr>
          <w:ilvl w:val="0"/>
          <w:numId w:val="2"/>
        </w:numPr>
        <w:ind w:left="0" w:firstLine="709"/>
      </w:pPr>
      <w:r w:rsidRPr="00877098">
        <w:t xml:space="preserve">Ваценко А.А. Обзор техник компьютерной криминалистики </w:t>
      </w:r>
      <w:r w:rsidR="00445EBA">
        <w:t xml:space="preserve">/ А.А. Ваценко </w:t>
      </w:r>
      <w:r w:rsidRPr="00877098">
        <w:t xml:space="preserve">// Бюллетень науки и практики. </w:t>
      </w:r>
      <w:r w:rsidR="00445EBA">
        <w:t xml:space="preserve">- </w:t>
      </w:r>
      <w:r w:rsidRPr="00877098">
        <w:t xml:space="preserve">2020. </w:t>
      </w:r>
      <w:r w:rsidR="00445EBA">
        <w:t xml:space="preserve">- </w:t>
      </w:r>
      <w:r w:rsidRPr="00877098">
        <w:t xml:space="preserve">№6. </w:t>
      </w:r>
      <w:r w:rsidR="00445EBA">
        <w:t xml:space="preserve">- </w:t>
      </w:r>
      <w:r w:rsidRPr="00877098">
        <w:t xml:space="preserve">С. 77. </w:t>
      </w:r>
    </w:p>
    <w:p w:rsidR="00877098" w:rsidRPr="00877098" w:rsidRDefault="00877098" w:rsidP="00877098">
      <w:pPr>
        <w:pStyle w:val="ab"/>
        <w:numPr>
          <w:ilvl w:val="0"/>
          <w:numId w:val="2"/>
        </w:numPr>
        <w:ind w:left="0" w:firstLine="709"/>
      </w:pPr>
      <w:r w:rsidRPr="00877098">
        <w:t xml:space="preserve">Дусева Н.Ю. Автоматизированное рабочее место эксперта-криминалиста: требования и современные решения </w:t>
      </w:r>
      <w:r w:rsidR="00445EBA">
        <w:t xml:space="preserve">/ Н.Ю. Дусева </w:t>
      </w:r>
      <w:r w:rsidRPr="00877098">
        <w:t xml:space="preserve">// Общество: политика, экономика, право. </w:t>
      </w:r>
      <w:r w:rsidR="00445EBA">
        <w:t xml:space="preserve">- </w:t>
      </w:r>
      <w:r w:rsidRPr="00877098">
        <w:t xml:space="preserve">2019. </w:t>
      </w:r>
      <w:r w:rsidR="00445EBA">
        <w:t xml:space="preserve">- </w:t>
      </w:r>
      <w:r w:rsidRPr="00877098">
        <w:t xml:space="preserve">№4. </w:t>
      </w:r>
      <w:r w:rsidR="00445EBA">
        <w:t xml:space="preserve">- </w:t>
      </w:r>
      <w:r w:rsidRPr="00877098">
        <w:t xml:space="preserve">С. 69. </w:t>
      </w:r>
    </w:p>
    <w:p w:rsidR="00877098" w:rsidRPr="00877098" w:rsidRDefault="00877098" w:rsidP="00877098">
      <w:pPr>
        <w:pStyle w:val="ab"/>
        <w:numPr>
          <w:ilvl w:val="0"/>
          <w:numId w:val="2"/>
        </w:numPr>
        <w:ind w:left="0" w:firstLine="709"/>
      </w:pPr>
      <w:r w:rsidRPr="00877098">
        <w:t xml:space="preserve">Жалнина А.В. К вопросу о допустимости тактических приемов расследования преступлений </w:t>
      </w:r>
      <w:r w:rsidR="00445EBA">
        <w:t xml:space="preserve">/ А.В. Жалнина </w:t>
      </w:r>
      <w:r w:rsidRPr="00877098">
        <w:t xml:space="preserve">// Вестник Курского государственного технического университета. </w:t>
      </w:r>
      <w:r w:rsidR="00445EBA">
        <w:t xml:space="preserve">- </w:t>
      </w:r>
      <w:r w:rsidRPr="00877098">
        <w:t xml:space="preserve">№ 29. </w:t>
      </w:r>
      <w:r w:rsidR="00445EBA">
        <w:t xml:space="preserve">- </w:t>
      </w:r>
      <w:r w:rsidRPr="00877098">
        <w:t>С. 92.</w:t>
      </w:r>
    </w:p>
    <w:p w:rsidR="00877098" w:rsidRPr="00877098" w:rsidRDefault="00877098" w:rsidP="00877098">
      <w:pPr>
        <w:pStyle w:val="ab"/>
        <w:numPr>
          <w:ilvl w:val="0"/>
          <w:numId w:val="2"/>
        </w:numPr>
        <w:ind w:left="0" w:firstLine="709"/>
      </w:pPr>
      <w:r w:rsidRPr="00877098">
        <w:lastRenderedPageBreak/>
        <w:t xml:space="preserve">Каримов В.Х. Актуальные проблемы организации и использования экспертно-криминалистических учетов органов внутренних дел, пути их решения </w:t>
      </w:r>
      <w:r w:rsidR="00445EBA">
        <w:t xml:space="preserve">/ В.Х. Каримов </w:t>
      </w:r>
      <w:r w:rsidRPr="00877098">
        <w:t xml:space="preserve">// Труды Академии управления МВД России. </w:t>
      </w:r>
      <w:r w:rsidR="00445EBA">
        <w:t xml:space="preserve">- </w:t>
      </w:r>
      <w:r w:rsidRPr="00877098">
        <w:t xml:space="preserve">2014. </w:t>
      </w:r>
      <w:r w:rsidR="00445EBA">
        <w:t xml:space="preserve">- </w:t>
      </w:r>
      <w:r w:rsidRPr="00877098">
        <w:t xml:space="preserve">№ 3 (31). </w:t>
      </w:r>
      <w:r w:rsidR="00445EBA">
        <w:t xml:space="preserve">- </w:t>
      </w:r>
      <w:r w:rsidRPr="00877098">
        <w:t>С. 91-95.</w:t>
      </w:r>
    </w:p>
    <w:p w:rsidR="00877098" w:rsidRPr="00877098" w:rsidRDefault="00877098" w:rsidP="00877098">
      <w:pPr>
        <w:pStyle w:val="ab"/>
        <w:numPr>
          <w:ilvl w:val="0"/>
          <w:numId w:val="2"/>
        </w:numPr>
        <w:ind w:left="0" w:firstLine="709"/>
      </w:pPr>
      <w:r w:rsidRPr="00877098">
        <w:t xml:space="preserve">Ковалев С.А., Смагоринский Б.П. Использование криминалистического компьютерного моделирования при планировании расследования преступлений </w:t>
      </w:r>
      <w:r w:rsidR="00445EBA">
        <w:t xml:space="preserve">/ С.А. Ковалев, Б.П. Смагоринский </w:t>
      </w:r>
      <w:r w:rsidRPr="00877098">
        <w:t xml:space="preserve">// Юридическая наука и правоохранительная практика. </w:t>
      </w:r>
      <w:r w:rsidR="00445EBA">
        <w:t xml:space="preserve">- </w:t>
      </w:r>
      <w:r w:rsidRPr="00877098">
        <w:t xml:space="preserve">2013. </w:t>
      </w:r>
      <w:r w:rsidR="00445EBA">
        <w:t xml:space="preserve">- </w:t>
      </w:r>
      <w:r w:rsidRPr="00877098">
        <w:t xml:space="preserve">№4. </w:t>
      </w:r>
      <w:r w:rsidR="00445EBA">
        <w:t xml:space="preserve">- </w:t>
      </w:r>
      <w:r w:rsidRPr="00877098">
        <w:t xml:space="preserve">С. 26. </w:t>
      </w:r>
    </w:p>
    <w:p w:rsidR="00877098" w:rsidRPr="00877098" w:rsidRDefault="00877098" w:rsidP="00877098">
      <w:pPr>
        <w:pStyle w:val="ab"/>
        <w:numPr>
          <w:ilvl w:val="0"/>
          <w:numId w:val="2"/>
        </w:numPr>
        <w:ind w:left="0" w:firstLine="709"/>
      </w:pPr>
      <w:r w:rsidRPr="00877098">
        <w:t xml:space="preserve">Колесникова Д.А., Селезнев А.В. Особенности технико-криминалистического исследования документов </w:t>
      </w:r>
      <w:r w:rsidR="00445EBA">
        <w:t xml:space="preserve">/ Д.А. Колесникова, А.В. Селезнев </w:t>
      </w:r>
      <w:r w:rsidRPr="00877098">
        <w:t>// Современная наука: теория и практика: мат. I междунар. науч.-практ. конф. Т. 2., Ч. 1.</w:t>
      </w:r>
      <w:r w:rsidR="00445EBA">
        <w:t xml:space="preserve"> Общественные науки. Ставрополь. -</w:t>
      </w:r>
      <w:r w:rsidRPr="00877098">
        <w:t xml:space="preserve"> 2011. </w:t>
      </w:r>
      <w:r w:rsidR="00445EBA">
        <w:t xml:space="preserve">- </w:t>
      </w:r>
      <w:r w:rsidRPr="00877098">
        <w:t>С. 103-106.</w:t>
      </w:r>
    </w:p>
    <w:p w:rsidR="00877098" w:rsidRPr="00877098" w:rsidRDefault="00877098" w:rsidP="00877098">
      <w:pPr>
        <w:pStyle w:val="ab"/>
        <w:numPr>
          <w:ilvl w:val="0"/>
          <w:numId w:val="2"/>
        </w:numPr>
        <w:ind w:left="0" w:firstLine="709"/>
      </w:pPr>
      <w:r w:rsidRPr="00877098">
        <w:t xml:space="preserve">Котиков В.Н., Петросянц В.А. Формирование концепции </w:t>
      </w:r>
      <w:r w:rsidR="00DC7D71">
        <w:t>«</w:t>
      </w:r>
      <w:r w:rsidRPr="00877098">
        <w:t>автоматизированного рабочего места эксперта</w:t>
      </w:r>
      <w:r w:rsidR="00DC7D71">
        <w:t>»</w:t>
      </w:r>
      <w:r w:rsidRPr="00877098">
        <w:t xml:space="preserve"> </w:t>
      </w:r>
      <w:r w:rsidR="00445EBA">
        <w:t xml:space="preserve">/ В.Н. Котиков, В.А. Петросянц </w:t>
      </w:r>
      <w:r w:rsidRPr="00877098">
        <w:t xml:space="preserve">// Ведомости Научного центра экспертизы средств медицинского применения. </w:t>
      </w:r>
      <w:r w:rsidR="00445EBA">
        <w:t xml:space="preserve">- </w:t>
      </w:r>
      <w:r w:rsidRPr="00877098">
        <w:t xml:space="preserve">2015. </w:t>
      </w:r>
      <w:r w:rsidR="00445EBA">
        <w:t xml:space="preserve">- </w:t>
      </w:r>
      <w:r w:rsidRPr="00877098">
        <w:t xml:space="preserve">№ 1. </w:t>
      </w:r>
      <w:r w:rsidR="00445EBA">
        <w:t xml:space="preserve">- </w:t>
      </w:r>
      <w:r w:rsidRPr="00877098">
        <w:t>С. 45-48.</w:t>
      </w:r>
    </w:p>
    <w:p w:rsidR="00877098" w:rsidRPr="00877098" w:rsidRDefault="00877098" w:rsidP="00877098">
      <w:pPr>
        <w:pStyle w:val="ab"/>
        <w:numPr>
          <w:ilvl w:val="0"/>
          <w:numId w:val="2"/>
        </w:numPr>
        <w:ind w:left="0" w:firstLine="709"/>
      </w:pPr>
      <w:r w:rsidRPr="00877098">
        <w:t xml:space="preserve">Маслов Р.В., Позднева С.П. Компьютеризация науки как путь к диалогу и интеграции </w:t>
      </w:r>
      <w:r w:rsidR="00445EBA">
        <w:t xml:space="preserve">/ Р.В. маслов, С.П. Позднева </w:t>
      </w:r>
      <w:r w:rsidRPr="00877098">
        <w:t xml:space="preserve">// Изв. Сарат. ун-та Нов. сер. Сер. Философия. Психология. Педагогика. </w:t>
      </w:r>
      <w:r w:rsidR="00445EBA">
        <w:t xml:space="preserve">- </w:t>
      </w:r>
      <w:r w:rsidRPr="00877098">
        <w:t xml:space="preserve">2007. </w:t>
      </w:r>
      <w:r w:rsidR="00445EBA">
        <w:t xml:space="preserve">- </w:t>
      </w:r>
      <w:r w:rsidRPr="00877098">
        <w:t xml:space="preserve">№2. </w:t>
      </w:r>
      <w:r w:rsidR="00445EBA">
        <w:t xml:space="preserve">- </w:t>
      </w:r>
      <w:r w:rsidRPr="00877098">
        <w:t xml:space="preserve">С. 49. </w:t>
      </w:r>
    </w:p>
    <w:p w:rsidR="00877098" w:rsidRPr="00877098" w:rsidRDefault="00877098" w:rsidP="00877098">
      <w:pPr>
        <w:pStyle w:val="ab"/>
        <w:numPr>
          <w:ilvl w:val="0"/>
          <w:numId w:val="2"/>
        </w:numPr>
        <w:ind w:left="0" w:firstLine="709"/>
      </w:pPr>
      <w:r w:rsidRPr="00877098">
        <w:t>Пастухов П. С., Лосавио М.</w:t>
      </w:r>
      <w:r w:rsidR="00445EBA">
        <w:t>А.</w:t>
      </w:r>
      <w:r w:rsidRPr="00877098">
        <w:t xml:space="preserve"> Использование информационных технологий для обеспечения безопасности личности, общества и государства </w:t>
      </w:r>
      <w:r w:rsidR="00445EBA">
        <w:t xml:space="preserve">/ П.С. пастухов, М.А. Лосавио </w:t>
      </w:r>
      <w:r w:rsidRPr="00877098">
        <w:t xml:space="preserve">// Вестник Пермского университета. Юридические науки. </w:t>
      </w:r>
      <w:r w:rsidR="00445EBA">
        <w:t xml:space="preserve">- </w:t>
      </w:r>
      <w:r w:rsidRPr="00877098">
        <w:t xml:space="preserve">2017. </w:t>
      </w:r>
      <w:r w:rsidR="00445EBA">
        <w:t xml:space="preserve">- </w:t>
      </w:r>
      <w:r w:rsidRPr="00877098">
        <w:t xml:space="preserve">№36. </w:t>
      </w:r>
      <w:r w:rsidR="00445EBA">
        <w:t xml:space="preserve">- </w:t>
      </w:r>
      <w:r w:rsidRPr="00877098">
        <w:t>С. 231-236.</w:t>
      </w:r>
    </w:p>
    <w:p w:rsidR="00877098" w:rsidRPr="00877098" w:rsidRDefault="00877098" w:rsidP="00877098">
      <w:pPr>
        <w:pStyle w:val="ab"/>
        <w:numPr>
          <w:ilvl w:val="0"/>
          <w:numId w:val="2"/>
        </w:numPr>
        <w:ind w:left="0" w:firstLine="709"/>
      </w:pPr>
      <w:r w:rsidRPr="00877098">
        <w:t xml:space="preserve">Пастухов П.С. О необходимости развития компьютерной криминалистики </w:t>
      </w:r>
      <w:r w:rsidR="00F82097">
        <w:t xml:space="preserve">/ П.С. Пастухов </w:t>
      </w:r>
      <w:r w:rsidRPr="00877098">
        <w:t xml:space="preserve">// Пермский юридический альманах. </w:t>
      </w:r>
      <w:r w:rsidR="00F82097">
        <w:t xml:space="preserve">- </w:t>
      </w:r>
      <w:r w:rsidRPr="00877098">
        <w:t xml:space="preserve">2018. </w:t>
      </w:r>
      <w:r w:rsidR="00F82097">
        <w:t xml:space="preserve">- </w:t>
      </w:r>
      <w:r w:rsidRPr="00877098">
        <w:t xml:space="preserve">№1. </w:t>
      </w:r>
      <w:r w:rsidR="00F82097">
        <w:t xml:space="preserve">- </w:t>
      </w:r>
      <w:r w:rsidRPr="00877098">
        <w:t xml:space="preserve">С. 69. </w:t>
      </w:r>
    </w:p>
    <w:p w:rsidR="00877098" w:rsidRPr="00877098" w:rsidRDefault="00877098" w:rsidP="00877098">
      <w:pPr>
        <w:pStyle w:val="ab"/>
        <w:numPr>
          <w:ilvl w:val="0"/>
          <w:numId w:val="2"/>
        </w:numPr>
        <w:ind w:left="0" w:firstLine="709"/>
      </w:pPr>
      <w:r w:rsidRPr="00877098">
        <w:t xml:space="preserve">Сексенбаев Б.К. Информационные технологии в развитии современного информационного общества / Сексенбаев Б.К. </w:t>
      </w:r>
      <w:r w:rsidR="00F82097">
        <w:t>// Молодой ученый. - 2015. -</w:t>
      </w:r>
      <w:r w:rsidRPr="00877098">
        <w:t xml:space="preserve"> № 24 (104)</w:t>
      </w:r>
      <w:r w:rsidR="00F82097">
        <w:t xml:space="preserve">. - </w:t>
      </w:r>
      <w:r w:rsidRPr="00877098">
        <w:t xml:space="preserve">С. 191-194. </w:t>
      </w:r>
    </w:p>
    <w:p w:rsidR="00877098" w:rsidRPr="00877098" w:rsidRDefault="00877098" w:rsidP="00877098">
      <w:pPr>
        <w:pStyle w:val="ab"/>
        <w:numPr>
          <w:ilvl w:val="0"/>
          <w:numId w:val="2"/>
        </w:numPr>
        <w:ind w:left="0" w:firstLine="709"/>
      </w:pPr>
      <w:r w:rsidRPr="00877098">
        <w:lastRenderedPageBreak/>
        <w:t xml:space="preserve">Старова А.В. Использование специальных познаний при производстве по уголовному делу </w:t>
      </w:r>
      <w:r w:rsidR="00F82097">
        <w:t xml:space="preserve">/ А.В. Старова </w:t>
      </w:r>
      <w:r w:rsidRPr="00877098">
        <w:t xml:space="preserve">// Международный журнал гуманитарных и естественных наук. </w:t>
      </w:r>
      <w:r w:rsidR="00F82097">
        <w:t xml:space="preserve">- </w:t>
      </w:r>
      <w:r w:rsidRPr="00877098">
        <w:t xml:space="preserve">2019. </w:t>
      </w:r>
      <w:r w:rsidR="00F82097">
        <w:t xml:space="preserve">- </w:t>
      </w:r>
      <w:r w:rsidRPr="00877098">
        <w:t xml:space="preserve">№10. </w:t>
      </w:r>
      <w:r w:rsidR="00F82097">
        <w:t xml:space="preserve">- </w:t>
      </w:r>
      <w:r w:rsidRPr="00877098">
        <w:t xml:space="preserve">С. 2. </w:t>
      </w:r>
    </w:p>
    <w:p w:rsidR="00877098" w:rsidRPr="00877098" w:rsidRDefault="00877098" w:rsidP="00877098">
      <w:pPr>
        <w:pStyle w:val="ab"/>
        <w:numPr>
          <w:ilvl w:val="0"/>
          <w:numId w:val="2"/>
        </w:numPr>
        <w:ind w:left="0" w:firstLine="709"/>
      </w:pPr>
      <w:r w:rsidRPr="00877098">
        <w:t xml:space="preserve">Толстолуцкий В.Ю., Кузенкова Г.В. Программное обеспечение в обучении следователей раскрытию убийств </w:t>
      </w:r>
      <w:r w:rsidR="00F82097">
        <w:t xml:space="preserve">/ В.Ю. Толстолуцкий, Г.В. Кузнецова </w:t>
      </w:r>
      <w:r w:rsidRPr="00877098">
        <w:t xml:space="preserve">// Современные информационные технологии и ИТ-образование. </w:t>
      </w:r>
      <w:r w:rsidR="00F82097">
        <w:t xml:space="preserve">- </w:t>
      </w:r>
      <w:r w:rsidRPr="00877098">
        <w:t xml:space="preserve">2012. </w:t>
      </w:r>
      <w:r w:rsidR="00F82097">
        <w:t xml:space="preserve">- </w:t>
      </w:r>
      <w:r w:rsidRPr="00877098">
        <w:t xml:space="preserve">№8. </w:t>
      </w:r>
      <w:r w:rsidR="00F82097">
        <w:t xml:space="preserve">- </w:t>
      </w:r>
      <w:r w:rsidRPr="00877098">
        <w:t xml:space="preserve">С. 24. </w:t>
      </w:r>
    </w:p>
    <w:p w:rsidR="00877098" w:rsidRPr="00877098" w:rsidRDefault="00877098" w:rsidP="00877098">
      <w:pPr>
        <w:pStyle w:val="ab"/>
        <w:numPr>
          <w:ilvl w:val="0"/>
          <w:numId w:val="2"/>
        </w:numPr>
        <w:ind w:left="0" w:firstLine="709"/>
      </w:pPr>
      <w:r w:rsidRPr="00877098">
        <w:t xml:space="preserve">Усов А.И. Применение специальных познаний при раскрытии и расследовании преступлений, сопряженных с использованием компьютерных средств </w:t>
      </w:r>
      <w:r w:rsidR="00F82097">
        <w:t xml:space="preserve">/ А.И. Усов </w:t>
      </w:r>
      <w:r w:rsidRPr="00877098">
        <w:t xml:space="preserve">// Вестник МВД. </w:t>
      </w:r>
      <w:r w:rsidR="00F82097">
        <w:t xml:space="preserve">- </w:t>
      </w:r>
      <w:r w:rsidRPr="00877098">
        <w:t xml:space="preserve">2017. </w:t>
      </w:r>
      <w:r w:rsidR="00F82097">
        <w:t xml:space="preserve">- </w:t>
      </w:r>
      <w:r w:rsidRPr="00877098">
        <w:t xml:space="preserve">№57. </w:t>
      </w:r>
      <w:r w:rsidR="00F82097">
        <w:t xml:space="preserve">- </w:t>
      </w:r>
      <w:r w:rsidRPr="00877098">
        <w:t xml:space="preserve">С. 73-76. </w:t>
      </w:r>
    </w:p>
    <w:p w:rsidR="00877098" w:rsidRPr="00877098" w:rsidRDefault="00877098" w:rsidP="00877098">
      <w:pPr>
        <w:pStyle w:val="ab"/>
        <w:numPr>
          <w:ilvl w:val="0"/>
          <w:numId w:val="2"/>
        </w:numPr>
        <w:ind w:left="0" w:firstLine="709"/>
      </w:pPr>
      <w:r w:rsidRPr="00877098">
        <w:t xml:space="preserve">Фисаков М.Ю. Информационно-аналитическая деятельность следственных органов </w:t>
      </w:r>
      <w:r w:rsidR="00F82097">
        <w:t xml:space="preserve">/ М.Ю. Фисаков </w:t>
      </w:r>
      <w:r w:rsidRPr="00877098">
        <w:t xml:space="preserve">// ЮП. </w:t>
      </w:r>
      <w:r w:rsidR="00F82097">
        <w:t xml:space="preserve">- </w:t>
      </w:r>
      <w:r w:rsidRPr="00877098">
        <w:t xml:space="preserve">2018. </w:t>
      </w:r>
      <w:r w:rsidR="00F82097">
        <w:t xml:space="preserve">- </w:t>
      </w:r>
      <w:r w:rsidRPr="00877098">
        <w:t xml:space="preserve">№3. </w:t>
      </w:r>
      <w:r w:rsidR="00F82097">
        <w:t xml:space="preserve">- </w:t>
      </w:r>
      <w:r w:rsidRPr="00877098">
        <w:t xml:space="preserve">С. 86. </w:t>
      </w:r>
    </w:p>
    <w:p w:rsidR="00877098" w:rsidRPr="00877098" w:rsidRDefault="00877098" w:rsidP="00877098">
      <w:pPr>
        <w:pStyle w:val="ab"/>
        <w:numPr>
          <w:ilvl w:val="0"/>
          <w:numId w:val="2"/>
        </w:numPr>
        <w:ind w:left="0" w:firstLine="709"/>
      </w:pPr>
      <w:r w:rsidRPr="00877098">
        <w:t xml:space="preserve">Щеглов К.А., Щеглов А.Ю. Метод реализации </w:t>
      </w:r>
      <w:r w:rsidR="00DC7D71">
        <w:t>«</w:t>
      </w:r>
      <w:r w:rsidRPr="00877098">
        <w:t xml:space="preserve">песочницы“ для потенциально опасных программ </w:t>
      </w:r>
      <w:r w:rsidR="00F82097">
        <w:t xml:space="preserve">/ К.А. Щеглов, А.Ю. Щеглов </w:t>
      </w:r>
      <w:r w:rsidRPr="00877098">
        <w:t xml:space="preserve">// Приборостроение. </w:t>
      </w:r>
      <w:r w:rsidR="00F82097">
        <w:t xml:space="preserve">- </w:t>
      </w:r>
      <w:r w:rsidRPr="00877098">
        <w:t xml:space="preserve">2017. </w:t>
      </w:r>
      <w:r w:rsidR="00F82097">
        <w:t xml:space="preserve">- </w:t>
      </w:r>
      <w:r w:rsidRPr="00877098">
        <w:t xml:space="preserve">№10. </w:t>
      </w:r>
      <w:r w:rsidR="00F82097">
        <w:t xml:space="preserve">- </w:t>
      </w:r>
      <w:r w:rsidRPr="00877098">
        <w:t xml:space="preserve">С. 46. </w:t>
      </w:r>
    </w:p>
    <w:p w:rsidR="00877098" w:rsidRPr="00997624" w:rsidRDefault="00877098" w:rsidP="00F82097">
      <w:pPr>
        <w:pStyle w:val="ab"/>
        <w:numPr>
          <w:ilvl w:val="0"/>
          <w:numId w:val="2"/>
        </w:numPr>
        <w:ind w:left="0" w:firstLine="709"/>
      </w:pPr>
      <w:r w:rsidRPr="00877098">
        <w:t xml:space="preserve">Яманов Х.Д. Собирание доказательств в ходе проверки сообщения о преступлении </w:t>
      </w:r>
      <w:r w:rsidR="00F82097">
        <w:t xml:space="preserve">/ Х.Д. Яманов </w:t>
      </w:r>
      <w:r w:rsidRPr="00877098">
        <w:t xml:space="preserve">// Научные исследования. </w:t>
      </w:r>
      <w:r w:rsidR="00F82097">
        <w:t xml:space="preserve">- </w:t>
      </w:r>
      <w:r w:rsidRPr="00877098">
        <w:t xml:space="preserve">2016. </w:t>
      </w:r>
      <w:r w:rsidR="00F82097">
        <w:t xml:space="preserve">- </w:t>
      </w:r>
      <w:r w:rsidRPr="00877098">
        <w:t xml:space="preserve">№10. </w:t>
      </w:r>
      <w:r w:rsidR="00F82097">
        <w:t xml:space="preserve">- </w:t>
      </w:r>
      <w:r w:rsidRPr="00877098">
        <w:t xml:space="preserve">С. 11. </w:t>
      </w:r>
    </w:p>
    <w:sectPr w:rsidR="00877098" w:rsidRPr="00997624" w:rsidSect="00EA5865">
      <w:footnotePr>
        <w:numRestart w:val="eachPage"/>
      </w:footnotePr>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459A" w:rsidRDefault="0035459A" w:rsidP="00902196">
      <w:pPr>
        <w:spacing w:line="240" w:lineRule="auto"/>
      </w:pPr>
      <w:r>
        <w:separator/>
      </w:r>
    </w:p>
  </w:endnote>
  <w:endnote w:type="continuationSeparator" w:id="1">
    <w:p w:rsidR="0035459A" w:rsidRDefault="0035459A" w:rsidP="0090219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459A" w:rsidRDefault="0035459A" w:rsidP="00902196">
      <w:pPr>
        <w:spacing w:line="240" w:lineRule="auto"/>
      </w:pPr>
      <w:r>
        <w:separator/>
      </w:r>
    </w:p>
  </w:footnote>
  <w:footnote w:type="continuationSeparator" w:id="1">
    <w:p w:rsidR="0035459A" w:rsidRDefault="0035459A" w:rsidP="00902196">
      <w:pPr>
        <w:spacing w:line="240" w:lineRule="auto"/>
      </w:pPr>
      <w:r>
        <w:continuationSeparator/>
      </w:r>
    </w:p>
  </w:footnote>
  <w:footnote w:id="2">
    <w:p w:rsidR="00902196" w:rsidRPr="00DC7D71" w:rsidRDefault="00902196">
      <w:pPr>
        <w:pStyle w:val="a7"/>
      </w:pPr>
      <w:r w:rsidRPr="00DC7D71">
        <w:rPr>
          <w:rStyle w:val="a9"/>
        </w:rPr>
        <w:footnoteRef/>
      </w:r>
      <w:r w:rsidRPr="00DC7D71">
        <w:t xml:space="preserve">Старова А.В. Использование специальных познаний при производстве по уголовному делу // Международный журнал гуманитарных и естественных наук. 2019. №10. С. 2. </w:t>
      </w:r>
    </w:p>
  </w:footnote>
  <w:footnote w:id="3">
    <w:p w:rsidR="00902196" w:rsidRPr="00DC7D71" w:rsidRDefault="00902196" w:rsidP="00902196">
      <w:pPr>
        <w:pStyle w:val="a7"/>
      </w:pPr>
      <w:r w:rsidRPr="00DC7D71">
        <w:rPr>
          <w:rStyle w:val="a9"/>
        </w:rPr>
        <w:footnoteRef/>
      </w:r>
      <w:r w:rsidRPr="00DC7D71">
        <w:t xml:space="preserve"> Усов А.И. Применение специальных познаний при раскрытии и расследовании преступлений, сопряженных с использованием компьютерных средств // Вестник МВД. 2017. №57. С. 73-76. </w:t>
      </w:r>
    </w:p>
  </w:footnote>
  <w:footnote w:id="4">
    <w:p w:rsidR="00902196" w:rsidRPr="00DC7D71" w:rsidRDefault="00902196" w:rsidP="00DC7D71">
      <w:pPr>
        <w:pStyle w:val="a7"/>
      </w:pPr>
      <w:r w:rsidRPr="00DC7D71">
        <w:rPr>
          <w:rStyle w:val="a9"/>
        </w:rPr>
        <w:footnoteRef/>
      </w:r>
      <w:r w:rsidRPr="00DC7D71">
        <w:t xml:space="preserve"> Жалнина А.В. К вопросу о допустимости тактических приемов расследования преступлений // Вестник Курского государственного технического университета. № 29. С. 92.</w:t>
      </w:r>
    </w:p>
  </w:footnote>
  <w:footnote w:id="5">
    <w:p w:rsidR="003E0E88" w:rsidRPr="00DC7D71" w:rsidRDefault="003E0E88">
      <w:pPr>
        <w:pStyle w:val="a7"/>
      </w:pPr>
      <w:r w:rsidRPr="00DC7D71">
        <w:rPr>
          <w:rStyle w:val="a9"/>
        </w:rPr>
        <w:footnoteRef/>
      </w:r>
      <w:r w:rsidRPr="00DC7D71">
        <w:t xml:space="preserve"> Бурцева Е.В. Рак И.П., Селезнев А.В., Терехов А.В. Роль информационных технологий в профилактике и раскрытии преступлений // Вестник ТГУ. 2008. №2. С. 24. </w:t>
      </w:r>
    </w:p>
  </w:footnote>
  <w:footnote w:id="6">
    <w:p w:rsidR="003E0E88" w:rsidRPr="00DC7D71" w:rsidRDefault="003E0E88">
      <w:pPr>
        <w:pStyle w:val="a7"/>
      </w:pPr>
      <w:r w:rsidRPr="00DC7D71">
        <w:rPr>
          <w:rStyle w:val="a9"/>
        </w:rPr>
        <w:footnoteRef/>
      </w:r>
      <w:r w:rsidRPr="00DC7D71">
        <w:t xml:space="preserve"> Ковалев С.А., Смагоринский Б.П. Использование криминалистического компьютерного моделирования при планировании расследования преступлений // Юридическая наука и правоохранительная практика. 2013. №4. С. 26. </w:t>
      </w:r>
    </w:p>
  </w:footnote>
  <w:footnote w:id="7">
    <w:p w:rsidR="00873200" w:rsidRPr="00DC7D71" w:rsidRDefault="00873200">
      <w:pPr>
        <w:pStyle w:val="a7"/>
      </w:pPr>
      <w:r w:rsidRPr="00DC7D71">
        <w:rPr>
          <w:rStyle w:val="a9"/>
        </w:rPr>
        <w:footnoteRef/>
      </w:r>
      <w:r w:rsidRPr="00DC7D71">
        <w:t xml:space="preserve"> Яманов Х.Д. Собирание доказательств в ходе проверки сообщения о преступлении // Научные исследования. 2016. №10. С. 11. </w:t>
      </w:r>
    </w:p>
  </w:footnote>
  <w:footnote w:id="8">
    <w:p w:rsidR="00873200" w:rsidRPr="00DC7D71" w:rsidRDefault="00873200">
      <w:pPr>
        <w:pStyle w:val="a7"/>
      </w:pPr>
      <w:r w:rsidRPr="00DC7D71">
        <w:rPr>
          <w:rStyle w:val="a9"/>
        </w:rPr>
        <w:footnoteRef/>
      </w:r>
      <w:r w:rsidRPr="00DC7D71">
        <w:t xml:space="preserve"> Фисаков М.Ю. Информационно-аналитическая деятельность следственных органов // ЮП. 2018. №3. С. 86. </w:t>
      </w:r>
    </w:p>
  </w:footnote>
  <w:footnote w:id="9">
    <w:p w:rsidR="00873200" w:rsidRPr="00DC7D71" w:rsidRDefault="00873200">
      <w:pPr>
        <w:pStyle w:val="a7"/>
      </w:pPr>
      <w:r w:rsidRPr="00DC7D71">
        <w:rPr>
          <w:rStyle w:val="a9"/>
        </w:rPr>
        <w:footnoteRef/>
      </w:r>
      <w:r w:rsidRPr="00DC7D71">
        <w:t xml:space="preserve"> Толстолуцкий В.Ю., Кузенкова Г.В. Программное обеспечение в обучении следователей раскрытию убийств // Современные информационные технологии и ИТ-образование. 2012. №8. С. 24. </w:t>
      </w:r>
    </w:p>
  </w:footnote>
  <w:footnote w:id="10">
    <w:p w:rsidR="00873200" w:rsidRPr="00DC7D71" w:rsidRDefault="00873200">
      <w:pPr>
        <w:pStyle w:val="a7"/>
      </w:pPr>
      <w:r w:rsidRPr="00DC7D71">
        <w:rPr>
          <w:rStyle w:val="a9"/>
        </w:rPr>
        <w:footnoteRef/>
      </w:r>
      <w:r w:rsidRPr="00DC7D71">
        <w:t xml:space="preserve"> Маслов Р.В., Позднева С.П. Компьютеризация науки как путь к диалогу и интеграции // Изв. Сарат. ун-та Нов. сер. Сер. Философия. Психология. Педагогика. 2007. №2. С. 49. </w:t>
      </w:r>
    </w:p>
  </w:footnote>
  <w:footnote w:id="11">
    <w:p w:rsidR="00873200" w:rsidRPr="00DC7D71" w:rsidRDefault="00873200">
      <w:pPr>
        <w:pStyle w:val="a7"/>
      </w:pPr>
      <w:r w:rsidRPr="00DC7D71">
        <w:rPr>
          <w:rStyle w:val="a9"/>
        </w:rPr>
        <w:footnoteRef/>
      </w:r>
      <w:r w:rsidRPr="00DC7D71">
        <w:t xml:space="preserve"> Россинская Е.Р. К вопросу о частной теории информационнокомпьютерного обеспечения криминалистической деятельности // Известия ТулГУ. Экономические и юридические науки. 2016. №3-2. С. 82. </w:t>
      </w:r>
    </w:p>
  </w:footnote>
  <w:footnote w:id="12">
    <w:p w:rsidR="00F848DA" w:rsidRPr="00DC7D71" w:rsidRDefault="00F848DA">
      <w:pPr>
        <w:pStyle w:val="a7"/>
      </w:pPr>
      <w:r w:rsidRPr="00DC7D71">
        <w:rPr>
          <w:rStyle w:val="a9"/>
        </w:rPr>
        <w:footnoteRef/>
      </w:r>
      <w:r w:rsidRPr="00DC7D71">
        <w:t xml:space="preserve"> Пастухов П.С. О необходимости развития компьютерной криминалистики // Пермский юридический альманах. 2018. №1. С. 69. </w:t>
      </w:r>
    </w:p>
  </w:footnote>
  <w:footnote w:id="13">
    <w:p w:rsidR="00F848DA" w:rsidRPr="00DC7D71" w:rsidRDefault="00F848DA">
      <w:pPr>
        <w:pStyle w:val="a7"/>
      </w:pPr>
      <w:r w:rsidRPr="00DC7D71">
        <w:rPr>
          <w:rStyle w:val="a9"/>
        </w:rPr>
        <w:footnoteRef/>
      </w:r>
      <w:r w:rsidRPr="00DC7D71">
        <w:t xml:space="preserve"> </w:t>
      </w:r>
      <w:r w:rsidR="00DC7D71">
        <w:t>Колесникова Д.А., Селезнев А.</w:t>
      </w:r>
      <w:r w:rsidRPr="00DC7D71">
        <w:t>В. Особенности технико-криминалистического исследования документов // Современная наука: теория и практика: мат. I междунар. науч.-практ. конф. Т. 2., Ч. 1. Общественные науки. Ставрополь, 2011. С. 103-106.</w:t>
      </w:r>
    </w:p>
  </w:footnote>
  <w:footnote w:id="14">
    <w:p w:rsidR="00F848DA" w:rsidRPr="00DC7D71" w:rsidRDefault="00F848DA">
      <w:pPr>
        <w:pStyle w:val="a7"/>
      </w:pPr>
      <w:r w:rsidRPr="00DC7D71">
        <w:rPr>
          <w:rStyle w:val="a9"/>
        </w:rPr>
        <w:footnoteRef/>
      </w:r>
      <w:r w:rsidRPr="00DC7D71">
        <w:t xml:space="preserve"> </w:t>
      </w:r>
      <w:r w:rsidR="00DC7D71">
        <w:t>Пастухов П.</w:t>
      </w:r>
      <w:r w:rsidRPr="00DC7D71">
        <w:t>С., Лосавио М.</w:t>
      </w:r>
      <w:r w:rsidR="00DC7D71">
        <w:t>А.</w:t>
      </w:r>
      <w:r w:rsidRPr="00DC7D71">
        <w:t xml:space="preserve"> Использование информационных технологий для обеспечения безопасности личности, общества и государства // Вестник Пермского университета. Юридические науки. 2017. №36. С. 231-236.</w:t>
      </w:r>
    </w:p>
  </w:footnote>
  <w:footnote w:id="15">
    <w:p w:rsidR="00F848DA" w:rsidRPr="00DC7D71" w:rsidRDefault="00F848DA" w:rsidP="00F848DA">
      <w:pPr>
        <w:pStyle w:val="a7"/>
      </w:pPr>
      <w:r w:rsidRPr="00DC7D71">
        <w:rPr>
          <w:rStyle w:val="a9"/>
        </w:rPr>
        <w:footnoteRef/>
      </w:r>
      <w:r w:rsidRPr="00DC7D71">
        <w:t>Федотов Н. Н. Форензика - компьютерная криминалистика. М.: Юридический мир, 2007. С. 28.</w:t>
      </w:r>
    </w:p>
  </w:footnote>
  <w:footnote w:id="16">
    <w:p w:rsidR="00F848DA" w:rsidRPr="00DC7D71" w:rsidRDefault="00F848DA">
      <w:pPr>
        <w:pStyle w:val="a7"/>
      </w:pPr>
      <w:r w:rsidRPr="00DC7D71">
        <w:rPr>
          <w:rStyle w:val="a9"/>
        </w:rPr>
        <w:footnoteRef/>
      </w:r>
      <w:r w:rsidRPr="00DC7D71">
        <w:t xml:space="preserve"> </w:t>
      </w:r>
      <w:r w:rsidR="00DC7D71">
        <w:t>Алабужев И.Г., Зезянов В.П., Соснин К.</w:t>
      </w:r>
      <w:r w:rsidRPr="00DC7D71">
        <w:t>В. Об объективизации и визуализации информации, получаемой в результате производства следственных действий // Криминалистика, криминология и судебные экспертизы в свете системно-деятельностного подхода. 2003. С. 53-60.</w:t>
      </w:r>
    </w:p>
  </w:footnote>
  <w:footnote w:id="17">
    <w:p w:rsidR="00F848DA" w:rsidRPr="00DC7D71" w:rsidRDefault="00F848DA">
      <w:pPr>
        <w:pStyle w:val="a7"/>
      </w:pPr>
      <w:r w:rsidRPr="00DC7D71">
        <w:rPr>
          <w:rStyle w:val="a9"/>
        </w:rPr>
        <w:footnoteRef/>
      </w:r>
      <w:r w:rsidRPr="00DC7D71">
        <w:t xml:space="preserve"> </w:t>
      </w:r>
      <w:r w:rsidR="00DC7D71">
        <w:t>Аверьянова Т.В, Белкин Р.С, Корухов Ю.Г, Российская Е.</w:t>
      </w:r>
      <w:r w:rsidRPr="00DC7D71">
        <w:t>Р. Криминалистика. М.: Норма, 2001. С. 959.</w:t>
      </w:r>
    </w:p>
  </w:footnote>
  <w:footnote w:id="18">
    <w:p w:rsidR="00F848DA" w:rsidRPr="00DC7D71" w:rsidRDefault="00F848DA">
      <w:pPr>
        <w:pStyle w:val="a7"/>
      </w:pPr>
      <w:r w:rsidRPr="00DC7D71">
        <w:rPr>
          <w:rStyle w:val="a9"/>
        </w:rPr>
        <w:footnoteRef/>
      </w:r>
      <w:r w:rsidRPr="00DC7D71">
        <w:t xml:space="preserve"> </w:t>
      </w:r>
      <w:r w:rsidR="00136F98" w:rsidRPr="00DC7D71">
        <w:t>Алабужев И.</w:t>
      </w:r>
      <w:r w:rsidRPr="00DC7D71">
        <w:t>Г. Визуализация показаний допрашиваемого посредством компьютерного моделирования: автореф. дисс. ... канд. юрид. наук. Ижевск, 2004. 30 с.</w:t>
      </w:r>
    </w:p>
  </w:footnote>
  <w:footnote w:id="19">
    <w:p w:rsidR="00136F98" w:rsidRPr="00DC7D71" w:rsidRDefault="00136F98">
      <w:pPr>
        <w:pStyle w:val="a7"/>
      </w:pPr>
      <w:r w:rsidRPr="00DC7D71">
        <w:rPr>
          <w:rStyle w:val="a9"/>
        </w:rPr>
        <w:footnoteRef/>
      </w:r>
      <w:r w:rsidRPr="00DC7D71">
        <w:t xml:space="preserve"> Щеглов К.А., Щеглов А.Ю. Метод реализации </w:t>
      </w:r>
      <w:r w:rsidR="00DC7D71">
        <w:t>«</w:t>
      </w:r>
      <w:r w:rsidRPr="00DC7D71">
        <w:t xml:space="preserve">песочницы“ для потенциально опасных программ // Приборостроение. 2017. №10. С. 46. </w:t>
      </w:r>
    </w:p>
  </w:footnote>
  <w:footnote w:id="20">
    <w:p w:rsidR="00136F98" w:rsidRPr="00DC7D71" w:rsidRDefault="00136F98">
      <w:pPr>
        <w:pStyle w:val="a7"/>
      </w:pPr>
      <w:r w:rsidRPr="00DC7D71">
        <w:rPr>
          <w:rStyle w:val="a9"/>
        </w:rPr>
        <w:footnoteRef/>
      </w:r>
      <w:r w:rsidRPr="00DC7D71">
        <w:t xml:space="preserve"> Билуха, И.Н. Обработка больших данных // Молодой ученый. 2020. № 8 (298). С. 7-9. </w:t>
      </w:r>
    </w:p>
  </w:footnote>
  <w:footnote w:id="21">
    <w:p w:rsidR="00136F98" w:rsidRPr="00DC7D71" w:rsidRDefault="00136F98">
      <w:pPr>
        <w:pStyle w:val="a7"/>
      </w:pPr>
      <w:r w:rsidRPr="00DC7D71">
        <w:rPr>
          <w:rStyle w:val="a9"/>
        </w:rPr>
        <w:footnoteRef/>
      </w:r>
      <w:r w:rsidRPr="00DC7D71">
        <w:t xml:space="preserve"> Ваценко А.А. Обзор техник компьютерной криминалистики // Бюллетень науки и практики. 2020. №6. С. 77. </w:t>
      </w:r>
    </w:p>
  </w:footnote>
  <w:footnote w:id="22">
    <w:p w:rsidR="006311C7" w:rsidRPr="00DC7D71" w:rsidRDefault="006311C7">
      <w:pPr>
        <w:pStyle w:val="a7"/>
      </w:pPr>
      <w:r w:rsidRPr="00DC7D71">
        <w:rPr>
          <w:rStyle w:val="a9"/>
        </w:rPr>
        <w:footnoteRef/>
      </w:r>
      <w:r w:rsidRPr="00DC7D71">
        <w:t xml:space="preserve"> Котиков В.Н., Петросянц В.А. Формирование концепции </w:t>
      </w:r>
      <w:r w:rsidR="00DC7D71">
        <w:t>«</w:t>
      </w:r>
      <w:r w:rsidRPr="00DC7D71">
        <w:t>автоматизированного рабочего места эксперта</w:t>
      </w:r>
      <w:r w:rsidR="00DC7D71">
        <w:t>»</w:t>
      </w:r>
      <w:r w:rsidRPr="00DC7D71">
        <w:t xml:space="preserve"> // Ведомости Научного центра экспертизы средств медицинского применения. 2015. № 1. С. 45-48.</w:t>
      </w:r>
    </w:p>
  </w:footnote>
  <w:footnote w:id="23">
    <w:p w:rsidR="006311C7" w:rsidRPr="00DC7D71" w:rsidRDefault="006311C7">
      <w:pPr>
        <w:pStyle w:val="a7"/>
      </w:pPr>
      <w:r w:rsidRPr="00DC7D71">
        <w:rPr>
          <w:rStyle w:val="a9"/>
        </w:rPr>
        <w:footnoteRef/>
      </w:r>
      <w:r w:rsidRPr="00DC7D71">
        <w:t xml:space="preserve"> Каримов В.Х. Актуальные проблемы организации и использования экспертно-криминалистических учетов органов внутренних дел, пути их решения // Труды Академии управления МВД России. 2014. № 3 (31). С. 91-95.</w:t>
      </w:r>
    </w:p>
  </w:footnote>
  <w:footnote w:id="24">
    <w:p w:rsidR="006311C7" w:rsidRPr="00DC7D71" w:rsidRDefault="006311C7">
      <w:pPr>
        <w:pStyle w:val="a7"/>
      </w:pPr>
      <w:r w:rsidRPr="00DC7D71">
        <w:rPr>
          <w:rStyle w:val="a9"/>
        </w:rPr>
        <w:footnoteRef/>
      </w:r>
      <w:r w:rsidRPr="00DC7D71">
        <w:t xml:space="preserve"> Дусева Н.Ю. Автоматизированное рабочее место эксперта-криминалиста: требования и современные решения // Общество: политика, экономика, право. 2019. №4. С. 69. </w:t>
      </w:r>
    </w:p>
  </w:footnote>
  <w:footnote w:id="25">
    <w:p w:rsidR="006311C7" w:rsidRPr="00DC7D71" w:rsidRDefault="006311C7">
      <w:pPr>
        <w:pStyle w:val="a7"/>
      </w:pPr>
      <w:r w:rsidRPr="00DC7D71">
        <w:rPr>
          <w:rStyle w:val="a9"/>
        </w:rPr>
        <w:footnoteRef/>
      </w:r>
      <w:r w:rsidRPr="00DC7D71">
        <w:t xml:space="preserve"> Сексенбаев Б.К. Информационные технологии в развитии совреме</w:t>
      </w:r>
      <w:r w:rsidR="00DC7D71">
        <w:t>нного информационного общества</w:t>
      </w:r>
      <w:r w:rsidRPr="00DC7D71">
        <w:t xml:space="preserve"> // Молодой ученый. 2015. № 24 (104). С. 191-194.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E87506"/>
    <w:multiLevelType w:val="hybridMultilevel"/>
    <w:tmpl w:val="F5DEFF16"/>
    <w:lvl w:ilvl="0" w:tplc="67A6A792">
      <w:start w:val="1"/>
      <w:numFmt w:val="decimal"/>
      <w:lvlText w:val="%1."/>
      <w:lvlJc w:val="left"/>
      <w:pPr>
        <w:ind w:left="1924" w:hanging="12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E3E6C0A"/>
    <w:multiLevelType w:val="hybridMultilevel"/>
    <w:tmpl w:val="EEB64FBC"/>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numRestart w:val="eachPage"/>
    <w:footnote w:id="0"/>
    <w:footnote w:id="1"/>
  </w:footnotePr>
  <w:endnotePr>
    <w:endnote w:id="0"/>
    <w:endnote w:id="1"/>
  </w:endnotePr>
  <w:compat>
    <w:useFELayout/>
  </w:compat>
  <w:rsids>
    <w:rsidRoot w:val="00023168"/>
    <w:rsid w:val="00000864"/>
    <w:rsid w:val="00023168"/>
    <w:rsid w:val="00025988"/>
    <w:rsid w:val="000C7386"/>
    <w:rsid w:val="00136F98"/>
    <w:rsid w:val="00196195"/>
    <w:rsid w:val="00225A9A"/>
    <w:rsid w:val="00286546"/>
    <w:rsid w:val="002A4405"/>
    <w:rsid w:val="0035459A"/>
    <w:rsid w:val="003760B4"/>
    <w:rsid w:val="003B6ACC"/>
    <w:rsid w:val="003E0E88"/>
    <w:rsid w:val="00445EBA"/>
    <w:rsid w:val="006311C7"/>
    <w:rsid w:val="0072359D"/>
    <w:rsid w:val="007C6CFD"/>
    <w:rsid w:val="00853539"/>
    <w:rsid w:val="00853984"/>
    <w:rsid w:val="0086148C"/>
    <w:rsid w:val="00873200"/>
    <w:rsid w:val="00877098"/>
    <w:rsid w:val="008E0932"/>
    <w:rsid w:val="00902196"/>
    <w:rsid w:val="00917FD5"/>
    <w:rsid w:val="00997624"/>
    <w:rsid w:val="009C252F"/>
    <w:rsid w:val="00B13C10"/>
    <w:rsid w:val="00BA5018"/>
    <w:rsid w:val="00BF6D07"/>
    <w:rsid w:val="00D03605"/>
    <w:rsid w:val="00DA0C3B"/>
    <w:rsid w:val="00DC7D71"/>
    <w:rsid w:val="00EA5865"/>
    <w:rsid w:val="00F82097"/>
    <w:rsid w:val="00F848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3168"/>
    <w:pPr>
      <w:spacing w:after="0" w:line="360" w:lineRule="auto"/>
      <w:ind w:firstLine="709"/>
      <w:jc w:val="both"/>
    </w:pPr>
    <w:rPr>
      <w:rFonts w:ascii="Times New Roman" w:hAnsi="Times New Roman"/>
      <w:color w:val="000000" w:themeColor="text1"/>
      <w:sz w:val="28"/>
    </w:rPr>
  </w:style>
  <w:style w:type="paragraph" w:styleId="1">
    <w:name w:val="heading 1"/>
    <w:basedOn w:val="a"/>
    <w:next w:val="a"/>
    <w:link w:val="10"/>
    <w:uiPriority w:val="9"/>
    <w:qFormat/>
    <w:rsid w:val="00023168"/>
    <w:pPr>
      <w:keepNext/>
      <w:keepLines/>
      <w:spacing w:line="240" w:lineRule="auto"/>
      <w:ind w:firstLine="0"/>
      <w:jc w:val="center"/>
      <w:outlineLvl w:val="0"/>
    </w:pPr>
    <w:rPr>
      <w:rFonts w:eastAsiaTheme="majorEastAsia" w:cstheme="majorBidi"/>
      <w:b/>
      <w:bCs/>
      <w:caps/>
      <w:szCs w:val="28"/>
    </w:rPr>
  </w:style>
  <w:style w:type="paragraph" w:styleId="2">
    <w:name w:val="heading 2"/>
    <w:basedOn w:val="a"/>
    <w:next w:val="a"/>
    <w:link w:val="20"/>
    <w:uiPriority w:val="9"/>
    <w:unhideWhenUsed/>
    <w:qFormat/>
    <w:rsid w:val="00023168"/>
    <w:pPr>
      <w:keepNext/>
      <w:keepLines/>
      <w:spacing w:line="240" w:lineRule="auto"/>
      <w:ind w:firstLine="0"/>
      <w:jc w:val="center"/>
      <w:outlineLvl w:val="1"/>
    </w:pPr>
    <w:rPr>
      <w:rFonts w:eastAsiaTheme="majorEastAsia" w:cstheme="majorBidi"/>
      <w:b/>
      <w:bCs/>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3168"/>
    <w:rPr>
      <w:rFonts w:ascii="Times New Roman" w:eastAsiaTheme="majorEastAsia" w:hAnsi="Times New Roman" w:cstheme="majorBidi"/>
      <w:b/>
      <w:bCs/>
      <w:caps/>
      <w:color w:val="000000" w:themeColor="text1"/>
      <w:sz w:val="28"/>
      <w:szCs w:val="28"/>
    </w:rPr>
  </w:style>
  <w:style w:type="character" w:customStyle="1" w:styleId="20">
    <w:name w:val="Заголовок 2 Знак"/>
    <w:basedOn w:val="a0"/>
    <w:link w:val="2"/>
    <w:uiPriority w:val="9"/>
    <w:rsid w:val="00023168"/>
    <w:rPr>
      <w:rFonts w:ascii="Times New Roman" w:eastAsiaTheme="majorEastAsia" w:hAnsi="Times New Roman" w:cstheme="majorBidi"/>
      <w:b/>
      <w:bCs/>
      <w:color w:val="000000" w:themeColor="text1"/>
      <w:sz w:val="28"/>
      <w:szCs w:val="26"/>
    </w:rPr>
  </w:style>
  <w:style w:type="paragraph" w:styleId="a3">
    <w:name w:val="TOC Heading"/>
    <w:basedOn w:val="1"/>
    <w:next w:val="a"/>
    <w:uiPriority w:val="39"/>
    <w:semiHidden/>
    <w:unhideWhenUsed/>
    <w:qFormat/>
    <w:rsid w:val="00853984"/>
    <w:pPr>
      <w:spacing w:before="480" w:line="276" w:lineRule="auto"/>
      <w:jc w:val="left"/>
      <w:outlineLvl w:val="9"/>
    </w:pPr>
    <w:rPr>
      <w:rFonts w:asciiTheme="majorHAnsi" w:hAnsiTheme="majorHAnsi"/>
      <w:caps w:val="0"/>
      <w:color w:val="365F91" w:themeColor="accent1" w:themeShade="BF"/>
      <w:lang w:eastAsia="en-US"/>
    </w:rPr>
  </w:style>
  <w:style w:type="paragraph" w:styleId="11">
    <w:name w:val="toc 1"/>
    <w:basedOn w:val="a"/>
    <w:next w:val="a"/>
    <w:autoRedefine/>
    <w:uiPriority w:val="39"/>
    <w:unhideWhenUsed/>
    <w:rsid w:val="00853984"/>
    <w:pPr>
      <w:spacing w:after="100"/>
    </w:pPr>
  </w:style>
  <w:style w:type="paragraph" w:styleId="21">
    <w:name w:val="toc 2"/>
    <w:basedOn w:val="a"/>
    <w:next w:val="a"/>
    <w:autoRedefine/>
    <w:uiPriority w:val="39"/>
    <w:unhideWhenUsed/>
    <w:rsid w:val="00853984"/>
    <w:pPr>
      <w:spacing w:after="100"/>
      <w:ind w:left="280"/>
    </w:pPr>
  </w:style>
  <w:style w:type="character" w:styleId="a4">
    <w:name w:val="Hyperlink"/>
    <w:basedOn w:val="a0"/>
    <w:uiPriority w:val="99"/>
    <w:unhideWhenUsed/>
    <w:rsid w:val="00853984"/>
    <w:rPr>
      <w:color w:val="0000FF" w:themeColor="hyperlink"/>
      <w:u w:val="single"/>
    </w:rPr>
  </w:style>
  <w:style w:type="paragraph" w:styleId="a5">
    <w:name w:val="Balloon Text"/>
    <w:basedOn w:val="a"/>
    <w:link w:val="a6"/>
    <w:uiPriority w:val="99"/>
    <w:semiHidden/>
    <w:unhideWhenUsed/>
    <w:rsid w:val="00853984"/>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853984"/>
    <w:rPr>
      <w:rFonts w:ascii="Tahoma" w:hAnsi="Tahoma" w:cs="Tahoma"/>
      <w:color w:val="000000" w:themeColor="text1"/>
      <w:sz w:val="16"/>
      <w:szCs w:val="16"/>
    </w:rPr>
  </w:style>
  <w:style w:type="paragraph" w:styleId="a7">
    <w:name w:val="footnote text"/>
    <w:basedOn w:val="a"/>
    <w:link w:val="a8"/>
    <w:uiPriority w:val="99"/>
    <w:semiHidden/>
    <w:unhideWhenUsed/>
    <w:rsid w:val="00902196"/>
    <w:pPr>
      <w:spacing w:line="240" w:lineRule="auto"/>
    </w:pPr>
    <w:rPr>
      <w:sz w:val="20"/>
      <w:szCs w:val="20"/>
    </w:rPr>
  </w:style>
  <w:style w:type="character" w:customStyle="1" w:styleId="a8">
    <w:name w:val="Текст сноски Знак"/>
    <w:basedOn w:val="a0"/>
    <w:link w:val="a7"/>
    <w:uiPriority w:val="99"/>
    <w:semiHidden/>
    <w:rsid w:val="00902196"/>
    <w:rPr>
      <w:rFonts w:ascii="Times New Roman" w:hAnsi="Times New Roman"/>
      <w:color w:val="000000" w:themeColor="text1"/>
      <w:sz w:val="20"/>
      <w:szCs w:val="20"/>
    </w:rPr>
  </w:style>
  <w:style w:type="character" w:styleId="a9">
    <w:name w:val="footnote reference"/>
    <w:basedOn w:val="a0"/>
    <w:uiPriority w:val="99"/>
    <w:semiHidden/>
    <w:unhideWhenUsed/>
    <w:rsid w:val="00902196"/>
    <w:rPr>
      <w:vertAlign w:val="superscript"/>
    </w:rPr>
  </w:style>
  <w:style w:type="paragraph" w:styleId="aa">
    <w:name w:val="Normal (Web)"/>
    <w:basedOn w:val="a"/>
    <w:uiPriority w:val="99"/>
    <w:semiHidden/>
    <w:unhideWhenUsed/>
    <w:rsid w:val="00F848DA"/>
    <w:rPr>
      <w:rFonts w:cs="Times New Roman"/>
      <w:sz w:val="24"/>
      <w:szCs w:val="24"/>
    </w:rPr>
  </w:style>
  <w:style w:type="paragraph" w:styleId="ab">
    <w:name w:val="List Paragraph"/>
    <w:basedOn w:val="a"/>
    <w:uiPriority w:val="34"/>
    <w:qFormat/>
    <w:rsid w:val="00877098"/>
    <w:pPr>
      <w:ind w:left="720"/>
      <w:contextualSpacing/>
    </w:pPr>
  </w:style>
</w:styles>
</file>

<file path=word/webSettings.xml><?xml version="1.0" encoding="utf-8"?>
<w:webSettings xmlns:r="http://schemas.openxmlformats.org/officeDocument/2006/relationships" xmlns:w="http://schemas.openxmlformats.org/wordprocessingml/2006/main">
  <w:divs>
    <w:div w:id="113603640">
      <w:bodyDiv w:val="1"/>
      <w:marLeft w:val="0"/>
      <w:marRight w:val="0"/>
      <w:marTop w:val="0"/>
      <w:marBottom w:val="0"/>
      <w:divBdr>
        <w:top w:val="none" w:sz="0" w:space="0" w:color="auto"/>
        <w:left w:val="none" w:sz="0" w:space="0" w:color="auto"/>
        <w:bottom w:val="none" w:sz="0" w:space="0" w:color="auto"/>
        <w:right w:val="none" w:sz="0" w:space="0" w:color="auto"/>
      </w:divBdr>
    </w:div>
    <w:div w:id="385564795">
      <w:bodyDiv w:val="1"/>
      <w:marLeft w:val="0"/>
      <w:marRight w:val="0"/>
      <w:marTop w:val="0"/>
      <w:marBottom w:val="0"/>
      <w:divBdr>
        <w:top w:val="none" w:sz="0" w:space="0" w:color="auto"/>
        <w:left w:val="none" w:sz="0" w:space="0" w:color="auto"/>
        <w:bottom w:val="none" w:sz="0" w:space="0" w:color="auto"/>
        <w:right w:val="none" w:sz="0" w:space="0" w:color="auto"/>
      </w:divBdr>
    </w:div>
    <w:div w:id="783423654">
      <w:bodyDiv w:val="1"/>
      <w:marLeft w:val="0"/>
      <w:marRight w:val="0"/>
      <w:marTop w:val="0"/>
      <w:marBottom w:val="0"/>
      <w:divBdr>
        <w:top w:val="none" w:sz="0" w:space="0" w:color="auto"/>
        <w:left w:val="none" w:sz="0" w:space="0" w:color="auto"/>
        <w:bottom w:val="none" w:sz="0" w:space="0" w:color="auto"/>
        <w:right w:val="none" w:sz="0" w:space="0" w:color="auto"/>
      </w:divBdr>
    </w:div>
    <w:div w:id="852260116">
      <w:bodyDiv w:val="1"/>
      <w:marLeft w:val="0"/>
      <w:marRight w:val="0"/>
      <w:marTop w:val="0"/>
      <w:marBottom w:val="0"/>
      <w:divBdr>
        <w:top w:val="none" w:sz="0" w:space="0" w:color="auto"/>
        <w:left w:val="none" w:sz="0" w:space="0" w:color="auto"/>
        <w:bottom w:val="none" w:sz="0" w:space="0" w:color="auto"/>
        <w:right w:val="none" w:sz="0" w:space="0" w:color="auto"/>
      </w:divBdr>
    </w:div>
    <w:div w:id="853418886">
      <w:bodyDiv w:val="1"/>
      <w:marLeft w:val="0"/>
      <w:marRight w:val="0"/>
      <w:marTop w:val="0"/>
      <w:marBottom w:val="0"/>
      <w:divBdr>
        <w:top w:val="none" w:sz="0" w:space="0" w:color="auto"/>
        <w:left w:val="none" w:sz="0" w:space="0" w:color="auto"/>
        <w:bottom w:val="none" w:sz="0" w:space="0" w:color="auto"/>
        <w:right w:val="none" w:sz="0" w:space="0" w:color="auto"/>
      </w:divBdr>
    </w:div>
    <w:div w:id="941570728">
      <w:bodyDiv w:val="1"/>
      <w:marLeft w:val="0"/>
      <w:marRight w:val="0"/>
      <w:marTop w:val="0"/>
      <w:marBottom w:val="0"/>
      <w:divBdr>
        <w:top w:val="none" w:sz="0" w:space="0" w:color="auto"/>
        <w:left w:val="none" w:sz="0" w:space="0" w:color="auto"/>
        <w:bottom w:val="none" w:sz="0" w:space="0" w:color="auto"/>
        <w:right w:val="none" w:sz="0" w:space="0" w:color="auto"/>
      </w:divBdr>
    </w:div>
    <w:div w:id="1003822543">
      <w:bodyDiv w:val="1"/>
      <w:marLeft w:val="0"/>
      <w:marRight w:val="0"/>
      <w:marTop w:val="0"/>
      <w:marBottom w:val="0"/>
      <w:divBdr>
        <w:top w:val="none" w:sz="0" w:space="0" w:color="auto"/>
        <w:left w:val="none" w:sz="0" w:space="0" w:color="auto"/>
        <w:bottom w:val="none" w:sz="0" w:space="0" w:color="auto"/>
        <w:right w:val="none" w:sz="0" w:space="0" w:color="auto"/>
      </w:divBdr>
    </w:div>
    <w:div w:id="1074200902">
      <w:bodyDiv w:val="1"/>
      <w:marLeft w:val="0"/>
      <w:marRight w:val="0"/>
      <w:marTop w:val="0"/>
      <w:marBottom w:val="0"/>
      <w:divBdr>
        <w:top w:val="none" w:sz="0" w:space="0" w:color="auto"/>
        <w:left w:val="none" w:sz="0" w:space="0" w:color="auto"/>
        <w:bottom w:val="none" w:sz="0" w:space="0" w:color="auto"/>
        <w:right w:val="none" w:sz="0" w:space="0" w:color="auto"/>
      </w:divBdr>
    </w:div>
    <w:div w:id="1235118045">
      <w:bodyDiv w:val="1"/>
      <w:marLeft w:val="0"/>
      <w:marRight w:val="0"/>
      <w:marTop w:val="0"/>
      <w:marBottom w:val="0"/>
      <w:divBdr>
        <w:top w:val="none" w:sz="0" w:space="0" w:color="auto"/>
        <w:left w:val="none" w:sz="0" w:space="0" w:color="auto"/>
        <w:bottom w:val="none" w:sz="0" w:space="0" w:color="auto"/>
        <w:right w:val="none" w:sz="0" w:space="0" w:color="auto"/>
      </w:divBdr>
    </w:div>
    <w:div w:id="1335911407">
      <w:bodyDiv w:val="1"/>
      <w:marLeft w:val="0"/>
      <w:marRight w:val="0"/>
      <w:marTop w:val="0"/>
      <w:marBottom w:val="0"/>
      <w:divBdr>
        <w:top w:val="none" w:sz="0" w:space="0" w:color="auto"/>
        <w:left w:val="none" w:sz="0" w:space="0" w:color="auto"/>
        <w:bottom w:val="none" w:sz="0" w:space="0" w:color="auto"/>
        <w:right w:val="none" w:sz="0" w:space="0" w:color="auto"/>
      </w:divBdr>
    </w:div>
    <w:div w:id="1428651750">
      <w:bodyDiv w:val="1"/>
      <w:marLeft w:val="0"/>
      <w:marRight w:val="0"/>
      <w:marTop w:val="0"/>
      <w:marBottom w:val="0"/>
      <w:divBdr>
        <w:top w:val="none" w:sz="0" w:space="0" w:color="auto"/>
        <w:left w:val="none" w:sz="0" w:space="0" w:color="auto"/>
        <w:bottom w:val="none" w:sz="0" w:space="0" w:color="auto"/>
        <w:right w:val="none" w:sz="0" w:space="0" w:color="auto"/>
      </w:divBdr>
    </w:div>
    <w:div w:id="1507480224">
      <w:bodyDiv w:val="1"/>
      <w:marLeft w:val="0"/>
      <w:marRight w:val="0"/>
      <w:marTop w:val="0"/>
      <w:marBottom w:val="0"/>
      <w:divBdr>
        <w:top w:val="none" w:sz="0" w:space="0" w:color="auto"/>
        <w:left w:val="none" w:sz="0" w:space="0" w:color="auto"/>
        <w:bottom w:val="none" w:sz="0" w:space="0" w:color="auto"/>
        <w:right w:val="none" w:sz="0" w:space="0" w:color="auto"/>
      </w:divBdr>
    </w:div>
    <w:div w:id="1559634772">
      <w:bodyDiv w:val="1"/>
      <w:marLeft w:val="0"/>
      <w:marRight w:val="0"/>
      <w:marTop w:val="0"/>
      <w:marBottom w:val="0"/>
      <w:divBdr>
        <w:top w:val="none" w:sz="0" w:space="0" w:color="auto"/>
        <w:left w:val="none" w:sz="0" w:space="0" w:color="auto"/>
        <w:bottom w:val="none" w:sz="0" w:space="0" w:color="auto"/>
        <w:right w:val="none" w:sz="0" w:space="0" w:color="auto"/>
      </w:divBdr>
    </w:div>
    <w:div w:id="2007441881">
      <w:bodyDiv w:val="1"/>
      <w:marLeft w:val="0"/>
      <w:marRight w:val="0"/>
      <w:marTop w:val="0"/>
      <w:marBottom w:val="0"/>
      <w:divBdr>
        <w:top w:val="none" w:sz="0" w:space="0" w:color="auto"/>
        <w:left w:val="none" w:sz="0" w:space="0" w:color="auto"/>
        <w:bottom w:val="none" w:sz="0" w:space="0" w:color="auto"/>
        <w:right w:val="none" w:sz="0" w:space="0" w:color="auto"/>
      </w:divBdr>
    </w:div>
    <w:div w:id="2046637142">
      <w:bodyDiv w:val="1"/>
      <w:marLeft w:val="0"/>
      <w:marRight w:val="0"/>
      <w:marTop w:val="0"/>
      <w:marBottom w:val="0"/>
      <w:divBdr>
        <w:top w:val="none" w:sz="0" w:space="0" w:color="auto"/>
        <w:left w:val="none" w:sz="0" w:space="0" w:color="auto"/>
        <w:bottom w:val="none" w:sz="0" w:space="0" w:color="auto"/>
        <w:right w:val="none" w:sz="0" w:space="0" w:color="auto"/>
      </w:divBdr>
    </w:div>
    <w:div w:id="212437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3DBD4-2D6B-489E-BF17-44DA2EE16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36</Pages>
  <Words>8580</Words>
  <Characters>48906</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26</cp:revision>
  <dcterms:created xsi:type="dcterms:W3CDTF">2021-04-15T13:21:00Z</dcterms:created>
  <dcterms:modified xsi:type="dcterms:W3CDTF">2021-04-17T05:09:00Z</dcterms:modified>
</cp:coreProperties>
</file>